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8C3" w:rsidRDefault="009238C3" w:rsidP="00242786">
      <w:pPr>
        <w:pStyle w:val="Default"/>
        <w:spacing w:after="120"/>
        <w:jc w:val="center"/>
        <w:rPr>
          <w:rFonts w:asciiTheme="minorHAnsi" w:hAnsiTheme="minorHAnsi"/>
          <w:b/>
          <w:sz w:val="32"/>
          <w:szCs w:val="26"/>
        </w:rPr>
      </w:pPr>
    </w:p>
    <w:p w:rsidR="004A5F38" w:rsidRPr="00B85DA1" w:rsidRDefault="004A5F38" w:rsidP="00242786">
      <w:pPr>
        <w:pStyle w:val="Default"/>
        <w:spacing w:after="120"/>
        <w:jc w:val="center"/>
        <w:rPr>
          <w:rFonts w:asciiTheme="minorHAnsi" w:hAnsiTheme="minorHAnsi"/>
          <w:b/>
          <w:sz w:val="32"/>
          <w:szCs w:val="26"/>
        </w:rPr>
      </w:pPr>
      <w:r w:rsidRPr="00B85DA1">
        <w:rPr>
          <w:rFonts w:asciiTheme="minorHAnsi" w:hAnsiTheme="minorHAnsi"/>
          <w:b/>
          <w:sz w:val="32"/>
          <w:szCs w:val="26"/>
        </w:rPr>
        <w:t>SINDICATO DOS GESTORES GOVERNAMENTAIS DO ESTADO DE PERNAMBUCO - SINDGESTOR-PE</w:t>
      </w:r>
    </w:p>
    <w:p w:rsidR="00627E03" w:rsidRPr="00FD4D2E" w:rsidRDefault="00627E03" w:rsidP="00242786">
      <w:pPr>
        <w:spacing w:after="120"/>
        <w:jc w:val="center"/>
        <w:rPr>
          <w:rFonts w:asciiTheme="minorHAnsi" w:hAnsiTheme="minorHAnsi"/>
          <w:b/>
          <w:kern w:val="3"/>
          <w:sz w:val="26"/>
          <w:szCs w:val="26"/>
          <w:lang w:eastAsia="pt-BR"/>
        </w:rPr>
      </w:pPr>
    </w:p>
    <w:p w:rsidR="00627E03" w:rsidRPr="00FD4D2E" w:rsidRDefault="00627E03" w:rsidP="00242786">
      <w:pPr>
        <w:spacing w:after="120"/>
        <w:jc w:val="center"/>
        <w:rPr>
          <w:rFonts w:asciiTheme="minorHAnsi" w:hAnsiTheme="minorHAnsi"/>
          <w:b/>
          <w:kern w:val="3"/>
          <w:sz w:val="26"/>
          <w:szCs w:val="26"/>
          <w:lang w:eastAsia="pt-BR"/>
        </w:rPr>
      </w:pPr>
    </w:p>
    <w:p w:rsidR="00627E03" w:rsidRPr="00B85DA1" w:rsidRDefault="00B85DA1" w:rsidP="00242786">
      <w:pPr>
        <w:pStyle w:val="Ttulo5"/>
        <w:spacing w:after="120"/>
        <w:rPr>
          <w:rFonts w:asciiTheme="minorHAnsi" w:hAnsiTheme="minorHAnsi"/>
          <w:b w:val="0"/>
          <w:kern w:val="3"/>
          <w:sz w:val="32"/>
          <w:szCs w:val="26"/>
        </w:rPr>
      </w:pPr>
      <w:r w:rsidRPr="00B85DA1">
        <w:rPr>
          <w:rFonts w:asciiTheme="minorHAnsi" w:hAnsiTheme="minorHAnsi"/>
          <w:bCs w:val="0"/>
          <w:kern w:val="3"/>
          <w:sz w:val="32"/>
          <w:szCs w:val="26"/>
        </w:rPr>
        <w:t>EDITAL DE CONVOCAÇÃO</w:t>
      </w:r>
      <w:r>
        <w:rPr>
          <w:rFonts w:asciiTheme="minorHAnsi" w:hAnsiTheme="minorHAnsi"/>
          <w:bCs w:val="0"/>
          <w:kern w:val="3"/>
          <w:sz w:val="32"/>
          <w:szCs w:val="26"/>
        </w:rPr>
        <w:t xml:space="preserve"> </w:t>
      </w:r>
      <w:r>
        <w:rPr>
          <w:rFonts w:asciiTheme="minorHAnsi" w:hAnsiTheme="minorHAnsi"/>
          <w:b w:val="0"/>
          <w:kern w:val="3"/>
          <w:sz w:val="32"/>
          <w:szCs w:val="26"/>
        </w:rPr>
        <w:t xml:space="preserve">- </w:t>
      </w:r>
      <w:r w:rsidR="00627E03" w:rsidRPr="00B85DA1">
        <w:rPr>
          <w:rFonts w:asciiTheme="minorHAnsi" w:hAnsiTheme="minorHAnsi"/>
          <w:kern w:val="3"/>
          <w:sz w:val="32"/>
          <w:szCs w:val="26"/>
        </w:rPr>
        <w:t>ELEIÇÕES SINDICAIS</w:t>
      </w:r>
      <w:r w:rsidR="00256DD3">
        <w:rPr>
          <w:rFonts w:asciiTheme="minorHAnsi" w:hAnsiTheme="minorHAnsi"/>
          <w:kern w:val="3"/>
          <w:sz w:val="32"/>
          <w:szCs w:val="26"/>
        </w:rPr>
        <w:t xml:space="preserve"> 2022</w:t>
      </w:r>
    </w:p>
    <w:p w:rsidR="004A5F38" w:rsidRPr="00FD4D2E" w:rsidRDefault="004A5F38" w:rsidP="00242786">
      <w:pPr>
        <w:spacing w:after="120"/>
        <w:jc w:val="center"/>
        <w:rPr>
          <w:rFonts w:asciiTheme="minorHAnsi" w:hAnsiTheme="minorHAnsi"/>
          <w:b/>
          <w:kern w:val="3"/>
          <w:sz w:val="26"/>
          <w:szCs w:val="26"/>
          <w:lang w:eastAsia="pt-BR"/>
        </w:rPr>
      </w:pPr>
    </w:p>
    <w:p w:rsidR="00627E03" w:rsidRDefault="00627E03" w:rsidP="00242786">
      <w:pPr>
        <w:spacing w:after="120"/>
        <w:rPr>
          <w:rFonts w:asciiTheme="minorHAnsi" w:hAnsiTheme="minorHAnsi"/>
          <w:kern w:val="3"/>
          <w:sz w:val="26"/>
          <w:szCs w:val="26"/>
          <w:lang w:eastAsia="pt-BR"/>
        </w:rPr>
      </w:pPr>
    </w:p>
    <w:p w:rsidR="00937235" w:rsidRPr="00FD4D2E" w:rsidRDefault="00937235" w:rsidP="00242786">
      <w:pPr>
        <w:spacing w:after="120"/>
        <w:rPr>
          <w:rFonts w:asciiTheme="minorHAnsi" w:hAnsiTheme="minorHAnsi"/>
          <w:kern w:val="3"/>
          <w:sz w:val="26"/>
          <w:szCs w:val="26"/>
          <w:lang w:eastAsia="pt-BR"/>
        </w:rPr>
      </w:pPr>
    </w:p>
    <w:p w:rsidR="00235DE5" w:rsidRDefault="00627E03" w:rsidP="00242786">
      <w:pPr>
        <w:pStyle w:val="Default"/>
        <w:spacing w:after="120" w:line="276" w:lineRule="auto"/>
        <w:ind w:firstLine="708"/>
        <w:jc w:val="both"/>
        <w:rPr>
          <w:rFonts w:asciiTheme="minorHAnsi" w:hAnsiTheme="minorHAnsi"/>
          <w:sz w:val="26"/>
          <w:szCs w:val="26"/>
        </w:rPr>
      </w:pPr>
      <w:r w:rsidRPr="00FD4D2E">
        <w:rPr>
          <w:rFonts w:asciiTheme="minorHAnsi" w:hAnsiTheme="minorHAnsi"/>
          <w:sz w:val="26"/>
          <w:szCs w:val="26"/>
        </w:rPr>
        <w:t xml:space="preserve">Pelo presente </w:t>
      </w:r>
      <w:r w:rsidR="00B85DA1">
        <w:rPr>
          <w:rFonts w:asciiTheme="minorHAnsi" w:hAnsiTheme="minorHAnsi"/>
          <w:sz w:val="26"/>
          <w:szCs w:val="26"/>
        </w:rPr>
        <w:t>E</w:t>
      </w:r>
      <w:r w:rsidRPr="00FD4D2E">
        <w:rPr>
          <w:rFonts w:asciiTheme="minorHAnsi" w:hAnsiTheme="minorHAnsi"/>
          <w:sz w:val="26"/>
          <w:szCs w:val="26"/>
        </w:rPr>
        <w:t xml:space="preserve">dital, </w:t>
      </w:r>
      <w:r w:rsidR="00233C53">
        <w:rPr>
          <w:rFonts w:asciiTheme="minorHAnsi" w:hAnsiTheme="minorHAnsi"/>
          <w:sz w:val="26"/>
          <w:szCs w:val="26"/>
        </w:rPr>
        <w:t>a</w:t>
      </w:r>
      <w:r w:rsidR="00233C53" w:rsidRPr="00241093">
        <w:rPr>
          <w:rFonts w:asciiTheme="minorHAnsi" w:hAnsiTheme="minorHAnsi"/>
          <w:sz w:val="26"/>
          <w:szCs w:val="26"/>
        </w:rPr>
        <w:t xml:space="preserve"> Comissão Eleitoral do Sindicato dos Gestores Governamentais do Estado de Pernambuco – </w:t>
      </w:r>
      <w:r w:rsidR="00233C53" w:rsidRPr="00233C53">
        <w:rPr>
          <w:rFonts w:asciiTheme="minorHAnsi" w:hAnsiTheme="minorHAnsi"/>
          <w:b/>
          <w:sz w:val="26"/>
          <w:szCs w:val="26"/>
        </w:rPr>
        <w:t>SINDGESTOR-PE</w:t>
      </w:r>
      <w:r w:rsidR="00233C53" w:rsidRPr="00241093">
        <w:rPr>
          <w:rFonts w:asciiTheme="minorHAnsi" w:hAnsiTheme="minorHAnsi"/>
          <w:sz w:val="26"/>
          <w:szCs w:val="26"/>
        </w:rPr>
        <w:t>, no uso de suas atribuições e competência</w:t>
      </w:r>
      <w:r w:rsidR="00B85DA1">
        <w:rPr>
          <w:rFonts w:asciiTheme="minorHAnsi" w:hAnsiTheme="minorHAnsi"/>
          <w:sz w:val="26"/>
          <w:szCs w:val="26"/>
        </w:rPr>
        <w:t xml:space="preserve"> e conforme</w:t>
      </w:r>
      <w:r w:rsidR="00233C53">
        <w:rPr>
          <w:rFonts w:asciiTheme="minorHAnsi" w:hAnsiTheme="minorHAnsi"/>
          <w:sz w:val="26"/>
          <w:szCs w:val="26"/>
        </w:rPr>
        <w:t xml:space="preserve"> dispõe </w:t>
      </w:r>
      <w:r w:rsidR="009238C3">
        <w:rPr>
          <w:rFonts w:asciiTheme="minorHAnsi" w:hAnsiTheme="minorHAnsi"/>
          <w:sz w:val="26"/>
          <w:szCs w:val="26"/>
        </w:rPr>
        <w:t>seu</w:t>
      </w:r>
      <w:r w:rsidR="00233C53">
        <w:rPr>
          <w:rFonts w:asciiTheme="minorHAnsi" w:hAnsiTheme="minorHAnsi"/>
          <w:sz w:val="26"/>
          <w:szCs w:val="26"/>
        </w:rPr>
        <w:t xml:space="preserve"> Estatuto Social</w:t>
      </w:r>
      <w:r w:rsidR="00B85DA1">
        <w:rPr>
          <w:rFonts w:asciiTheme="minorHAnsi" w:hAnsiTheme="minorHAnsi"/>
          <w:sz w:val="26"/>
          <w:szCs w:val="26"/>
        </w:rPr>
        <w:t>,</w:t>
      </w:r>
      <w:r w:rsidR="00233C53">
        <w:rPr>
          <w:rFonts w:asciiTheme="minorHAnsi" w:hAnsiTheme="minorHAnsi"/>
          <w:sz w:val="26"/>
          <w:szCs w:val="26"/>
        </w:rPr>
        <w:t xml:space="preserve"> </w:t>
      </w:r>
      <w:r w:rsidR="00B85DA1" w:rsidRPr="00B85DA1">
        <w:rPr>
          <w:rFonts w:asciiTheme="minorHAnsi" w:hAnsiTheme="minorHAnsi"/>
          <w:b/>
          <w:sz w:val="26"/>
          <w:szCs w:val="26"/>
        </w:rPr>
        <w:t>CONVOCA</w:t>
      </w:r>
      <w:r w:rsidR="00B85DA1">
        <w:rPr>
          <w:rFonts w:asciiTheme="minorHAnsi" w:hAnsiTheme="minorHAnsi"/>
          <w:sz w:val="26"/>
          <w:szCs w:val="26"/>
        </w:rPr>
        <w:t xml:space="preserve"> </w:t>
      </w:r>
      <w:r w:rsidR="001A3873" w:rsidRPr="00FD4D2E">
        <w:rPr>
          <w:rFonts w:asciiTheme="minorHAnsi" w:hAnsiTheme="minorHAnsi"/>
          <w:sz w:val="26"/>
          <w:szCs w:val="26"/>
        </w:rPr>
        <w:t xml:space="preserve">todos os Gestores associados a </w:t>
      </w:r>
      <w:r w:rsidR="001A3873" w:rsidRPr="00884041">
        <w:rPr>
          <w:rFonts w:asciiTheme="minorHAnsi" w:hAnsiTheme="minorHAnsi"/>
          <w:sz w:val="26"/>
          <w:szCs w:val="26"/>
        </w:rPr>
        <w:t>comparecer</w:t>
      </w:r>
      <w:r w:rsidR="009238C3">
        <w:rPr>
          <w:rFonts w:asciiTheme="minorHAnsi" w:hAnsiTheme="minorHAnsi"/>
          <w:sz w:val="26"/>
          <w:szCs w:val="26"/>
        </w:rPr>
        <w:t>em</w:t>
      </w:r>
      <w:r w:rsidR="001A3873" w:rsidRPr="00884041">
        <w:rPr>
          <w:rFonts w:asciiTheme="minorHAnsi" w:hAnsiTheme="minorHAnsi"/>
          <w:sz w:val="26"/>
          <w:szCs w:val="26"/>
        </w:rPr>
        <w:t xml:space="preserve"> </w:t>
      </w:r>
      <w:r w:rsidR="00757148" w:rsidRPr="00884041">
        <w:rPr>
          <w:rFonts w:asciiTheme="minorHAnsi" w:hAnsiTheme="minorHAnsi"/>
          <w:sz w:val="26"/>
          <w:szCs w:val="26"/>
        </w:rPr>
        <w:t>à</w:t>
      </w:r>
      <w:r w:rsidR="00757148">
        <w:rPr>
          <w:rFonts w:asciiTheme="minorHAnsi" w:hAnsiTheme="minorHAnsi"/>
          <w:sz w:val="26"/>
          <w:szCs w:val="26"/>
        </w:rPr>
        <w:t xml:space="preserve"> </w:t>
      </w:r>
      <w:r w:rsidR="00B85DA1">
        <w:rPr>
          <w:rFonts w:asciiTheme="minorHAnsi" w:hAnsiTheme="minorHAnsi"/>
          <w:b/>
          <w:sz w:val="26"/>
          <w:szCs w:val="26"/>
        </w:rPr>
        <w:t>ASSEMBLEIA GERAL</w:t>
      </w:r>
      <w:r w:rsidR="00757148" w:rsidRPr="00FD4D2E">
        <w:rPr>
          <w:rFonts w:asciiTheme="minorHAnsi" w:hAnsiTheme="minorHAnsi"/>
          <w:sz w:val="26"/>
          <w:szCs w:val="26"/>
        </w:rPr>
        <w:t xml:space="preserve"> com fins de eleição para composição da Diretoria Executiva, Conselho Fiscal e Conselho de Ética do </w:t>
      </w:r>
      <w:r w:rsidR="00757148" w:rsidRPr="009238C3">
        <w:rPr>
          <w:rFonts w:asciiTheme="minorHAnsi" w:hAnsiTheme="minorHAnsi"/>
          <w:sz w:val="26"/>
          <w:szCs w:val="26"/>
        </w:rPr>
        <w:t>SINDGESTOR-PE</w:t>
      </w:r>
      <w:r w:rsidR="00757148" w:rsidRPr="00FD4D2E">
        <w:rPr>
          <w:rFonts w:asciiTheme="minorHAnsi" w:hAnsiTheme="minorHAnsi"/>
          <w:b/>
          <w:sz w:val="26"/>
          <w:szCs w:val="26"/>
        </w:rPr>
        <w:t>,</w:t>
      </w:r>
      <w:r w:rsidR="00757148" w:rsidRPr="00FD4D2E">
        <w:rPr>
          <w:rFonts w:asciiTheme="minorHAnsi" w:hAnsiTheme="minorHAnsi"/>
          <w:sz w:val="26"/>
          <w:szCs w:val="26"/>
        </w:rPr>
        <w:t xml:space="preserve"> </w:t>
      </w:r>
      <w:r w:rsidR="009238C3">
        <w:rPr>
          <w:rFonts w:asciiTheme="minorHAnsi" w:hAnsiTheme="minorHAnsi"/>
          <w:b/>
          <w:sz w:val="26"/>
          <w:szCs w:val="26"/>
        </w:rPr>
        <w:t>GESTÃO</w:t>
      </w:r>
      <w:r w:rsidR="00757148" w:rsidRPr="00FD4D2E">
        <w:rPr>
          <w:rFonts w:asciiTheme="minorHAnsi" w:hAnsiTheme="minorHAnsi"/>
          <w:b/>
          <w:sz w:val="26"/>
          <w:szCs w:val="26"/>
        </w:rPr>
        <w:t xml:space="preserve"> 20</w:t>
      </w:r>
      <w:r w:rsidR="00B85DA1">
        <w:rPr>
          <w:rFonts w:asciiTheme="minorHAnsi" w:hAnsiTheme="minorHAnsi"/>
          <w:b/>
          <w:sz w:val="26"/>
          <w:szCs w:val="26"/>
        </w:rPr>
        <w:t>2</w:t>
      </w:r>
      <w:r w:rsidR="0071331D">
        <w:rPr>
          <w:rFonts w:asciiTheme="minorHAnsi" w:hAnsiTheme="minorHAnsi"/>
          <w:b/>
          <w:sz w:val="26"/>
          <w:szCs w:val="26"/>
        </w:rPr>
        <w:t>3</w:t>
      </w:r>
      <w:r w:rsidR="00757148" w:rsidRPr="00FD4D2E">
        <w:rPr>
          <w:rFonts w:asciiTheme="minorHAnsi" w:hAnsiTheme="minorHAnsi"/>
          <w:b/>
          <w:sz w:val="26"/>
          <w:szCs w:val="26"/>
        </w:rPr>
        <w:t>/202</w:t>
      </w:r>
      <w:r w:rsidR="0071331D">
        <w:rPr>
          <w:rFonts w:asciiTheme="minorHAnsi" w:hAnsiTheme="minorHAnsi"/>
          <w:b/>
          <w:sz w:val="26"/>
          <w:szCs w:val="26"/>
        </w:rPr>
        <w:t>4</w:t>
      </w:r>
      <w:r w:rsidR="00757148" w:rsidRPr="00FD4D2E">
        <w:rPr>
          <w:rFonts w:asciiTheme="minorHAnsi" w:hAnsiTheme="minorHAnsi"/>
          <w:sz w:val="26"/>
          <w:szCs w:val="26"/>
        </w:rPr>
        <w:t xml:space="preserve">, bem como </w:t>
      </w:r>
      <w:r w:rsidR="00B85DA1">
        <w:rPr>
          <w:rFonts w:asciiTheme="minorHAnsi" w:hAnsiTheme="minorHAnsi"/>
          <w:sz w:val="26"/>
          <w:szCs w:val="26"/>
        </w:rPr>
        <w:t xml:space="preserve">respectivos </w:t>
      </w:r>
      <w:r w:rsidR="00757148" w:rsidRPr="00FD4D2E">
        <w:rPr>
          <w:rFonts w:asciiTheme="minorHAnsi" w:hAnsiTheme="minorHAnsi"/>
          <w:sz w:val="26"/>
          <w:szCs w:val="26"/>
        </w:rPr>
        <w:t>Suplentes</w:t>
      </w:r>
      <w:r w:rsidR="00757148">
        <w:rPr>
          <w:rFonts w:asciiTheme="minorHAnsi" w:hAnsiTheme="minorHAnsi"/>
          <w:sz w:val="26"/>
          <w:szCs w:val="26"/>
        </w:rPr>
        <w:t>, no</w:t>
      </w:r>
      <w:r w:rsidRPr="00FD4D2E">
        <w:rPr>
          <w:rFonts w:asciiTheme="minorHAnsi" w:hAnsiTheme="minorHAnsi"/>
          <w:sz w:val="26"/>
          <w:szCs w:val="26"/>
        </w:rPr>
        <w:t xml:space="preserve"> </w:t>
      </w:r>
      <w:r w:rsidRPr="00757148">
        <w:rPr>
          <w:rFonts w:asciiTheme="minorHAnsi" w:hAnsiTheme="minorHAnsi"/>
          <w:b/>
          <w:sz w:val="26"/>
          <w:szCs w:val="26"/>
        </w:rPr>
        <w:t xml:space="preserve">dia </w:t>
      </w:r>
      <w:r w:rsidR="00256DD3">
        <w:rPr>
          <w:rFonts w:asciiTheme="minorHAnsi" w:hAnsiTheme="minorHAnsi"/>
          <w:b/>
          <w:sz w:val="26"/>
          <w:szCs w:val="26"/>
        </w:rPr>
        <w:t>29</w:t>
      </w:r>
      <w:r w:rsidRPr="00757148">
        <w:rPr>
          <w:rFonts w:asciiTheme="minorHAnsi" w:hAnsiTheme="minorHAnsi"/>
          <w:b/>
          <w:sz w:val="26"/>
          <w:szCs w:val="26"/>
        </w:rPr>
        <w:t xml:space="preserve"> de </w:t>
      </w:r>
      <w:r w:rsidR="00EF1DB0">
        <w:rPr>
          <w:rFonts w:asciiTheme="minorHAnsi" w:hAnsiTheme="minorHAnsi"/>
          <w:b/>
          <w:sz w:val="26"/>
          <w:szCs w:val="26"/>
        </w:rPr>
        <w:t>dezembro</w:t>
      </w:r>
      <w:r w:rsidR="00FA1C44" w:rsidRPr="00757148">
        <w:rPr>
          <w:rFonts w:asciiTheme="minorHAnsi" w:hAnsiTheme="minorHAnsi"/>
          <w:b/>
          <w:sz w:val="26"/>
          <w:szCs w:val="26"/>
        </w:rPr>
        <w:t xml:space="preserve"> de</w:t>
      </w:r>
      <w:r w:rsidR="006227A7" w:rsidRPr="00757148">
        <w:rPr>
          <w:rFonts w:asciiTheme="minorHAnsi" w:hAnsiTheme="minorHAnsi"/>
          <w:b/>
          <w:sz w:val="26"/>
          <w:szCs w:val="26"/>
        </w:rPr>
        <w:t xml:space="preserve"> </w:t>
      </w:r>
      <w:r w:rsidR="00273179" w:rsidRPr="00757148">
        <w:rPr>
          <w:rFonts w:asciiTheme="minorHAnsi" w:hAnsiTheme="minorHAnsi"/>
          <w:b/>
          <w:sz w:val="26"/>
          <w:szCs w:val="26"/>
        </w:rPr>
        <w:t>20</w:t>
      </w:r>
      <w:r w:rsidR="00B85DA1">
        <w:rPr>
          <w:rFonts w:asciiTheme="minorHAnsi" w:hAnsiTheme="minorHAnsi"/>
          <w:b/>
          <w:sz w:val="26"/>
          <w:szCs w:val="26"/>
        </w:rPr>
        <w:t>2</w:t>
      </w:r>
      <w:r w:rsidR="0071331D">
        <w:rPr>
          <w:rFonts w:asciiTheme="minorHAnsi" w:hAnsiTheme="minorHAnsi"/>
          <w:b/>
          <w:sz w:val="26"/>
          <w:szCs w:val="26"/>
        </w:rPr>
        <w:t>2</w:t>
      </w:r>
      <w:r w:rsidR="006227A7" w:rsidRPr="00757148">
        <w:rPr>
          <w:rFonts w:asciiTheme="minorHAnsi" w:hAnsiTheme="minorHAnsi"/>
          <w:b/>
          <w:sz w:val="26"/>
          <w:szCs w:val="26"/>
        </w:rPr>
        <w:t xml:space="preserve">, </w:t>
      </w:r>
      <w:r w:rsidR="00B85DA1">
        <w:rPr>
          <w:rFonts w:asciiTheme="minorHAnsi" w:hAnsiTheme="minorHAnsi"/>
          <w:b/>
          <w:sz w:val="26"/>
          <w:szCs w:val="26"/>
        </w:rPr>
        <w:t xml:space="preserve">das 8:00 às </w:t>
      </w:r>
      <w:r w:rsidR="00EF1DB0">
        <w:rPr>
          <w:rFonts w:asciiTheme="minorHAnsi" w:hAnsiTheme="minorHAnsi"/>
          <w:b/>
          <w:sz w:val="26"/>
          <w:szCs w:val="26"/>
        </w:rPr>
        <w:t>18</w:t>
      </w:r>
      <w:r w:rsidR="00B85DA1">
        <w:rPr>
          <w:rFonts w:asciiTheme="minorHAnsi" w:hAnsiTheme="minorHAnsi"/>
          <w:b/>
          <w:sz w:val="26"/>
          <w:szCs w:val="26"/>
        </w:rPr>
        <w:t>:00</w:t>
      </w:r>
      <w:r w:rsidR="009238C3">
        <w:rPr>
          <w:rFonts w:asciiTheme="minorHAnsi" w:hAnsiTheme="minorHAnsi"/>
          <w:b/>
          <w:sz w:val="26"/>
          <w:szCs w:val="26"/>
        </w:rPr>
        <w:t xml:space="preserve">. </w:t>
      </w:r>
      <w:r w:rsidR="009238C3" w:rsidRPr="009238C3">
        <w:rPr>
          <w:rFonts w:asciiTheme="minorHAnsi" w:hAnsiTheme="minorHAnsi"/>
          <w:color w:val="FF0000"/>
          <w:sz w:val="26"/>
          <w:szCs w:val="26"/>
        </w:rPr>
        <w:t>A votação será realizada eletronicamente</w:t>
      </w:r>
      <w:r w:rsidR="00A05CE5" w:rsidRPr="009238C3">
        <w:rPr>
          <w:rFonts w:asciiTheme="minorHAnsi" w:hAnsiTheme="minorHAnsi"/>
          <w:color w:val="FF0000"/>
          <w:sz w:val="26"/>
          <w:szCs w:val="26"/>
        </w:rPr>
        <w:t xml:space="preserve"> </w:t>
      </w:r>
      <w:r w:rsidR="0071331D">
        <w:rPr>
          <w:rFonts w:asciiTheme="minorHAnsi" w:hAnsiTheme="minorHAnsi"/>
          <w:color w:val="FF0000"/>
          <w:sz w:val="26"/>
          <w:szCs w:val="26"/>
        </w:rPr>
        <w:t xml:space="preserve">através de aplicativo Google </w:t>
      </w:r>
      <w:proofErr w:type="spellStart"/>
      <w:r w:rsidR="0071331D">
        <w:rPr>
          <w:rFonts w:asciiTheme="minorHAnsi" w:hAnsiTheme="minorHAnsi"/>
          <w:color w:val="FF0000"/>
          <w:sz w:val="26"/>
          <w:szCs w:val="26"/>
        </w:rPr>
        <w:t>Forms</w:t>
      </w:r>
      <w:proofErr w:type="spellEnd"/>
    </w:p>
    <w:p w:rsidR="00235DE5" w:rsidRPr="00241093" w:rsidRDefault="00235DE5" w:rsidP="00242786">
      <w:pPr>
        <w:pStyle w:val="Default"/>
        <w:spacing w:after="120" w:line="276" w:lineRule="auto"/>
        <w:ind w:firstLine="708"/>
        <w:jc w:val="both"/>
        <w:rPr>
          <w:rFonts w:asciiTheme="minorHAnsi" w:hAnsiTheme="minorHAnsi"/>
          <w:sz w:val="26"/>
          <w:szCs w:val="26"/>
        </w:rPr>
      </w:pPr>
      <w:r>
        <w:rPr>
          <w:rFonts w:asciiTheme="minorHAnsi" w:hAnsiTheme="minorHAnsi"/>
          <w:sz w:val="26"/>
          <w:szCs w:val="26"/>
        </w:rPr>
        <w:t>Após o té</w:t>
      </w:r>
      <w:r w:rsidRPr="00241093">
        <w:rPr>
          <w:rFonts w:asciiTheme="minorHAnsi" w:hAnsiTheme="minorHAnsi"/>
          <w:sz w:val="26"/>
          <w:szCs w:val="26"/>
        </w:rPr>
        <w:t>rmino da votação, a Comissão Eleitora</w:t>
      </w:r>
      <w:r w:rsidR="00A33698">
        <w:rPr>
          <w:rFonts w:asciiTheme="minorHAnsi" w:hAnsiTheme="minorHAnsi"/>
          <w:sz w:val="26"/>
          <w:szCs w:val="26"/>
        </w:rPr>
        <w:t>l iniciará a apuração dos votos</w:t>
      </w:r>
      <w:r>
        <w:rPr>
          <w:rFonts w:asciiTheme="minorHAnsi" w:hAnsiTheme="minorHAnsi"/>
          <w:sz w:val="26"/>
          <w:szCs w:val="26"/>
        </w:rPr>
        <w:t xml:space="preserve"> </w:t>
      </w:r>
      <w:r w:rsidRPr="00241093">
        <w:rPr>
          <w:rFonts w:asciiTheme="minorHAnsi" w:hAnsiTheme="minorHAnsi"/>
          <w:sz w:val="26"/>
          <w:szCs w:val="26"/>
        </w:rPr>
        <w:t xml:space="preserve">encerrando a Assembleia Geral com a divulgação do resultado. </w:t>
      </w:r>
    </w:p>
    <w:p w:rsidR="00D86907" w:rsidRPr="00FD4D2E" w:rsidRDefault="00242786" w:rsidP="00242786">
      <w:pPr>
        <w:pStyle w:val="Default"/>
        <w:spacing w:after="120" w:line="276" w:lineRule="auto"/>
        <w:ind w:firstLine="708"/>
        <w:jc w:val="both"/>
        <w:rPr>
          <w:rFonts w:asciiTheme="minorHAnsi" w:hAnsiTheme="minorHAnsi"/>
          <w:sz w:val="26"/>
          <w:szCs w:val="26"/>
        </w:rPr>
      </w:pPr>
      <w:r>
        <w:rPr>
          <w:rFonts w:asciiTheme="minorHAnsi" w:hAnsiTheme="minorHAnsi"/>
          <w:sz w:val="26"/>
          <w:szCs w:val="26"/>
        </w:rPr>
        <w:t>O</w:t>
      </w:r>
      <w:r w:rsidR="00627E03" w:rsidRPr="00FD4D2E">
        <w:rPr>
          <w:rFonts w:asciiTheme="minorHAnsi" w:hAnsiTheme="minorHAnsi"/>
          <w:sz w:val="26"/>
          <w:szCs w:val="26"/>
        </w:rPr>
        <w:t xml:space="preserve"> prazo</w:t>
      </w:r>
      <w:r>
        <w:rPr>
          <w:rFonts w:asciiTheme="minorHAnsi" w:hAnsiTheme="minorHAnsi"/>
          <w:sz w:val="26"/>
          <w:szCs w:val="26"/>
        </w:rPr>
        <w:t xml:space="preserve"> para apresentação das chapas será</w:t>
      </w:r>
      <w:r w:rsidR="00627E03" w:rsidRPr="00FD4D2E">
        <w:rPr>
          <w:rFonts w:asciiTheme="minorHAnsi" w:hAnsiTheme="minorHAnsi"/>
          <w:sz w:val="26"/>
          <w:szCs w:val="26"/>
        </w:rPr>
        <w:t xml:space="preserve"> </w:t>
      </w:r>
      <w:r w:rsidR="00273179" w:rsidRPr="00FD4D2E">
        <w:rPr>
          <w:rFonts w:asciiTheme="minorHAnsi" w:hAnsiTheme="minorHAnsi"/>
          <w:sz w:val="26"/>
          <w:szCs w:val="26"/>
        </w:rPr>
        <w:t xml:space="preserve">até o dia </w:t>
      </w:r>
      <w:r w:rsidR="00EF1DB0">
        <w:rPr>
          <w:rFonts w:asciiTheme="minorHAnsi" w:hAnsiTheme="minorHAnsi"/>
          <w:b/>
          <w:sz w:val="26"/>
          <w:szCs w:val="26"/>
        </w:rPr>
        <w:t>9</w:t>
      </w:r>
      <w:r w:rsidR="00273179" w:rsidRPr="00300B58">
        <w:rPr>
          <w:rFonts w:asciiTheme="minorHAnsi" w:hAnsiTheme="minorHAnsi"/>
          <w:b/>
          <w:sz w:val="26"/>
          <w:szCs w:val="26"/>
        </w:rPr>
        <w:t xml:space="preserve"> de </w:t>
      </w:r>
      <w:r w:rsidR="00EF1DB0">
        <w:rPr>
          <w:rFonts w:asciiTheme="minorHAnsi" w:hAnsiTheme="minorHAnsi"/>
          <w:b/>
          <w:sz w:val="26"/>
          <w:szCs w:val="26"/>
        </w:rPr>
        <w:t>dezembro</w:t>
      </w:r>
      <w:r w:rsidR="00273179" w:rsidRPr="00300B58">
        <w:rPr>
          <w:rFonts w:asciiTheme="minorHAnsi" w:hAnsiTheme="minorHAnsi"/>
          <w:b/>
          <w:sz w:val="26"/>
          <w:szCs w:val="26"/>
        </w:rPr>
        <w:t xml:space="preserve"> de 20</w:t>
      </w:r>
      <w:r w:rsidR="00A33698">
        <w:rPr>
          <w:rFonts w:asciiTheme="minorHAnsi" w:hAnsiTheme="minorHAnsi"/>
          <w:b/>
          <w:sz w:val="26"/>
          <w:szCs w:val="26"/>
        </w:rPr>
        <w:t>2</w:t>
      </w:r>
      <w:r w:rsidR="00EF1DB0">
        <w:rPr>
          <w:rFonts w:asciiTheme="minorHAnsi" w:hAnsiTheme="minorHAnsi"/>
          <w:b/>
          <w:sz w:val="26"/>
          <w:szCs w:val="26"/>
        </w:rPr>
        <w:t>2</w:t>
      </w:r>
      <w:r w:rsidR="00627E03" w:rsidRPr="00016FC5">
        <w:rPr>
          <w:rFonts w:asciiTheme="minorHAnsi" w:hAnsiTheme="minorHAnsi"/>
          <w:sz w:val="26"/>
          <w:szCs w:val="26"/>
        </w:rPr>
        <w:t xml:space="preserve">, </w:t>
      </w:r>
      <w:r w:rsidR="00627E03" w:rsidRPr="00FD4D2E">
        <w:rPr>
          <w:rFonts w:asciiTheme="minorHAnsi" w:hAnsiTheme="minorHAnsi"/>
          <w:sz w:val="26"/>
          <w:szCs w:val="26"/>
        </w:rPr>
        <w:t>que co</w:t>
      </w:r>
      <w:r w:rsidR="00273179" w:rsidRPr="00FD4D2E">
        <w:rPr>
          <w:rFonts w:asciiTheme="minorHAnsi" w:hAnsiTheme="minorHAnsi"/>
          <w:sz w:val="26"/>
          <w:szCs w:val="26"/>
        </w:rPr>
        <w:t>meçará</w:t>
      </w:r>
      <w:r w:rsidR="00627E03" w:rsidRPr="00FD4D2E">
        <w:rPr>
          <w:rFonts w:asciiTheme="minorHAnsi" w:hAnsiTheme="minorHAnsi"/>
          <w:sz w:val="26"/>
          <w:szCs w:val="26"/>
        </w:rPr>
        <w:t xml:space="preserve"> a contar </w:t>
      </w:r>
      <w:r w:rsidR="00022DA1">
        <w:rPr>
          <w:rFonts w:asciiTheme="minorHAnsi" w:hAnsiTheme="minorHAnsi"/>
          <w:sz w:val="26"/>
          <w:szCs w:val="26"/>
        </w:rPr>
        <w:t>a partir da publicação</w:t>
      </w:r>
      <w:r w:rsidR="00627E03" w:rsidRPr="00FD4D2E">
        <w:rPr>
          <w:rFonts w:asciiTheme="minorHAnsi" w:hAnsiTheme="minorHAnsi"/>
          <w:sz w:val="26"/>
          <w:szCs w:val="26"/>
        </w:rPr>
        <w:t xml:space="preserve"> </w:t>
      </w:r>
      <w:r w:rsidR="00FA1C44" w:rsidRPr="00FD4D2E">
        <w:rPr>
          <w:rFonts w:asciiTheme="minorHAnsi" w:hAnsiTheme="minorHAnsi"/>
          <w:sz w:val="26"/>
          <w:szCs w:val="26"/>
        </w:rPr>
        <w:t xml:space="preserve">deste Edital, nos termos do </w:t>
      </w:r>
      <w:r w:rsidR="00827D5E" w:rsidRPr="00FD4D2E">
        <w:rPr>
          <w:rFonts w:asciiTheme="minorHAnsi" w:hAnsiTheme="minorHAnsi"/>
          <w:sz w:val="26"/>
          <w:szCs w:val="26"/>
        </w:rPr>
        <w:t xml:space="preserve">Art. 36 do </w:t>
      </w:r>
      <w:r w:rsidR="00FA1C44" w:rsidRPr="00FD4D2E">
        <w:rPr>
          <w:rFonts w:asciiTheme="minorHAnsi" w:hAnsiTheme="minorHAnsi"/>
          <w:sz w:val="26"/>
          <w:szCs w:val="26"/>
        </w:rPr>
        <w:t>Estatuto Social</w:t>
      </w:r>
      <w:r w:rsidR="00827D5E" w:rsidRPr="00FD4D2E">
        <w:rPr>
          <w:rFonts w:asciiTheme="minorHAnsi" w:hAnsiTheme="minorHAnsi"/>
          <w:sz w:val="26"/>
          <w:szCs w:val="26"/>
        </w:rPr>
        <w:t>, disponível no site do SINDGESTOR (http://www.sindgestorpe.org)</w:t>
      </w:r>
      <w:r w:rsidR="00627E03" w:rsidRPr="00FD4D2E">
        <w:rPr>
          <w:rFonts w:asciiTheme="minorHAnsi" w:hAnsiTheme="minorHAnsi"/>
          <w:sz w:val="26"/>
          <w:szCs w:val="26"/>
        </w:rPr>
        <w:t xml:space="preserve">. </w:t>
      </w:r>
    </w:p>
    <w:p w:rsidR="00EE5C87" w:rsidRPr="00FD4D2E" w:rsidRDefault="00627E03" w:rsidP="00242786">
      <w:pPr>
        <w:pStyle w:val="Default"/>
        <w:spacing w:after="120" w:line="276" w:lineRule="auto"/>
        <w:ind w:firstLine="708"/>
        <w:jc w:val="both"/>
        <w:rPr>
          <w:rFonts w:asciiTheme="minorHAnsi" w:hAnsiTheme="minorHAnsi"/>
          <w:sz w:val="26"/>
          <w:szCs w:val="26"/>
        </w:rPr>
      </w:pPr>
      <w:r w:rsidRPr="00FD4D2E">
        <w:rPr>
          <w:rFonts w:asciiTheme="minorHAnsi" w:hAnsiTheme="minorHAnsi"/>
          <w:sz w:val="26"/>
          <w:szCs w:val="26"/>
        </w:rPr>
        <w:t>O requerimento</w:t>
      </w:r>
      <w:r w:rsidR="005F23CB" w:rsidRPr="00FD4D2E">
        <w:rPr>
          <w:rFonts w:asciiTheme="minorHAnsi" w:hAnsiTheme="minorHAnsi"/>
          <w:sz w:val="26"/>
          <w:szCs w:val="26"/>
        </w:rPr>
        <w:t xml:space="preserve"> deverá </w:t>
      </w:r>
      <w:r w:rsidR="005F23CB" w:rsidRPr="00C82980">
        <w:rPr>
          <w:rFonts w:asciiTheme="minorHAnsi" w:hAnsiTheme="minorHAnsi"/>
          <w:sz w:val="26"/>
          <w:szCs w:val="26"/>
        </w:rPr>
        <w:t>ser feito através do formulário de inscrição</w:t>
      </w:r>
      <w:r w:rsidR="00EE5C87" w:rsidRPr="00C82980">
        <w:rPr>
          <w:rFonts w:asciiTheme="minorHAnsi" w:hAnsiTheme="minorHAnsi"/>
          <w:sz w:val="26"/>
          <w:szCs w:val="26"/>
        </w:rPr>
        <w:t>,</w:t>
      </w:r>
      <w:r w:rsidRPr="00C82980">
        <w:rPr>
          <w:rFonts w:asciiTheme="minorHAnsi" w:hAnsiTheme="minorHAnsi"/>
          <w:sz w:val="26"/>
          <w:szCs w:val="26"/>
        </w:rPr>
        <w:t xml:space="preserve"> </w:t>
      </w:r>
      <w:r w:rsidR="004B4562" w:rsidRPr="00C82980">
        <w:rPr>
          <w:rFonts w:asciiTheme="minorHAnsi" w:hAnsiTheme="minorHAnsi"/>
          <w:sz w:val="26"/>
          <w:szCs w:val="26"/>
        </w:rPr>
        <w:t xml:space="preserve">e no caso das chapas para a Diretoria Executiva, </w:t>
      </w:r>
      <w:r w:rsidR="00B90CEC" w:rsidRPr="00C82980">
        <w:rPr>
          <w:rFonts w:asciiTheme="minorHAnsi" w:hAnsiTheme="minorHAnsi"/>
          <w:sz w:val="26"/>
          <w:szCs w:val="26"/>
        </w:rPr>
        <w:t>deverá ser apresentado também um plano de gestão para o biênio</w:t>
      </w:r>
      <w:r w:rsidR="00D86907" w:rsidRPr="00C82980">
        <w:rPr>
          <w:rFonts w:asciiTheme="minorHAnsi" w:hAnsiTheme="minorHAnsi"/>
          <w:sz w:val="26"/>
          <w:szCs w:val="26"/>
        </w:rPr>
        <w:t>.</w:t>
      </w:r>
      <w:r w:rsidRPr="00FD4D2E">
        <w:rPr>
          <w:rFonts w:asciiTheme="minorHAnsi" w:hAnsiTheme="minorHAnsi"/>
          <w:sz w:val="26"/>
          <w:szCs w:val="26"/>
        </w:rPr>
        <w:t xml:space="preserve"> </w:t>
      </w:r>
      <w:r w:rsidR="00752047">
        <w:rPr>
          <w:rFonts w:asciiTheme="minorHAnsi" w:hAnsiTheme="minorHAnsi"/>
          <w:sz w:val="26"/>
          <w:szCs w:val="26"/>
        </w:rPr>
        <w:t>Os documentos deverão</w:t>
      </w:r>
      <w:r w:rsidR="00D86907" w:rsidRPr="00FD4D2E">
        <w:rPr>
          <w:rFonts w:asciiTheme="minorHAnsi" w:hAnsiTheme="minorHAnsi"/>
          <w:sz w:val="26"/>
          <w:szCs w:val="26"/>
        </w:rPr>
        <w:t xml:space="preserve"> ser </w:t>
      </w:r>
      <w:r w:rsidR="008A5663" w:rsidRPr="00FD4D2E">
        <w:rPr>
          <w:rFonts w:asciiTheme="minorHAnsi" w:hAnsiTheme="minorHAnsi"/>
          <w:sz w:val="26"/>
          <w:szCs w:val="26"/>
        </w:rPr>
        <w:t>digitalizados e enviados</w:t>
      </w:r>
      <w:r w:rsidR="00F8607E">
        <w:rPr>
          <w:rFonts w:asciiTheme="minorHAnsi" w:hAnsiTheme="minorHAnsi"/>
          <w:sz w:val="26"/>
          <w:szCs w:val="26"/>
        </w:rPr>
        <w:t xml:space="preserve"> à Comissão Eleitoral através</w:t>
      </w:r>
      <w:r w:rsidR="008A5663" w:rsidRPr="00FD4D2E">
        <w:rPr>
          <w:rFonts w:asciiTheme="minorHAnsi" w:hAnsiTheme="minorHAnsi"/>
          <w:sz w:val="26"/>
          <w:szCs w:val="26"/>
        </w:rPr>
        <w:t xml:space="preserve"> </w:t>
      </w:r>
      <w:r w:rsidR="00F8607E">
        <w:rPr>
          <w:rFonts w:asciiTheme="minorHAnsi" w:hAnsiTheme="minorHAnsi"/>
          <w:sz w:val="26"/>
          <w:szCs w:val="26"/>
        </w:rPr>
        <w:t>do</w:t>
      </w:r>
      <w:r w:rsidR="008A5663" w:rsidRPr="00FD4D2E">
        <w:rPr>
          <w:rFonts w:asciiTheme="minorHAnsi" w:hAnsiTheme="minorHAnsi"/>
          <w:sz w:val="26"/>
          <w:szCs w:val="26"/>
        </w:rPr>
        <w:t xml:space="preserve"> correio eletrônico </w:t>
      </w:r>
      <w:hyperlink r:id="rId7" w:history="1">
        <w:r w:rsidR="008A5663" w:rsidRPr="00947C95">
          <w:rPr>
            <w:rFonts w:asciiTheme="minorHAnsi" w:hAnsiTheme="minorHAnsi"/>
            <w:kern w:val="0"/>
            <w:sz w:val="26"/>
            <w:szCs w:val="26"/>
            <w:lang w:eastAsia="zh-CN"/>
          </w:rPr>
          <w:t>eleitoral.sindgestorpe@gmail.com</w:t>
        </w:r>
      </w:hyperlink>
      <w:r w:rsidR="008A5663" w:rsidRPr="00947C95">
        <w:rPr>
          <w:rFonts w:asciiTheme="minorHAnsi" w:hAnsiTheme="minorHAnsi"/>
          <w:kern w:val="0"/>
          <w:sz w:val="26"/>
          <w:szCs w:val="26"/>
          <w:lang w:eastAsia="zh-CN"/>
        </w:rPr>
        <w:t>,</w:t>
      </w:r>
      <w:r w:rsidR="008A5663" w:rsidRPr="00461D4E">
        <w:rPr>
          <w:rFonts w:asciiTheme="minorHAnsi" w:hAnsiTheme="minorHAnsi"/>
          <w:sz w:val="26"/>
          <w:szCs w:val="26"/>
        </w:rPr>
        <w:t xml:space="preserve"> </w:t>
      </w:r>
      <w:r w:rsidRPr="00FD4D2E">
        <w:rPr>
          <w:rFonts w:asciiTheme="minorHAnsi" w:hAnsiTheme="minorHAnsi"/>
          <w:sz w:val="26"/>
          <w:szCs w:val="26"/>
        </w:rPr>
        <w:t xml:space="preserve">podendo ser assinado por </w:t>
      </w:r>
      <w:r w:rsidR="0042062E" w:rsidRPr="00884041">
        <w:rPr>
          <w:rFonts w:asciiTheme="minorHAnsi" w:hAnsiTheme="minorHAnsi"/>
          <w:sz w:val="26"/>
          <w:szCs w:val="26"/>
        </w:rPr>
        <w:t>quaisquer</w:t>
      </w:r>
      <w:r w:rsidRPr="00FD4D2E">
        <w:rPr>
          <w:rFonts w:asciiTheme="minorHAnsi" w:hAnsiTheme="minorHAnsi"/>
          <w:sz w:val="26"/>
          <w:szCs w:val="26"/>
        </w:rPr>
        <w:t xml:space="preserve"> dos candidatos </w:t>
      </w:r>
      <w:r w:rsidR="00D32C79" w:rsidRPr="00FD4D2E">
        <w:rPr>
          <w:rFonts w:asciiTheme="minorHAnsi" w:hAnsiTheme="minorHAnsi"/>
          <w:sz w:val="26"/>
          <w:szCs w:val="26"/>
        </w:rPr>
        <w:t>integra</w:t>
      </w:r>
      <w:r w:rsidR="00A31EE8" w:rsidRPr="00FD4D2E">
        <w:rPr>
          <w:rFonts w:asciiTheme="minorHAnsi" w:hAnsiTheme="minorHAnsi"/>
          <w:sz w:val="26"/>
          <w:szCs w:val="26"/>
        </w:rPr>
        <w:t>ntes da chapa.</w:t>
      </w:r>
    </w:p>
    <w:p w:rsidR="00A31EE8" w:rsidRPr="00FD4D2E" w:rsidRDefault="00A31EE8" w:rsidP="00242786">
      <w:pPr>
        <w:pStyle w:val="Default"/>
        <w:spacing w:after="120" w:line="276" w:lineRule="auto"/>
        <w:ind w:firstLine="708"/>
        <w:jc w:val="both"/>
        <w:rPr>
          <w:rFonts w:asciiTheme="minorHAnsi" w:hAnsiTheme="minorHAnsi"/>
          <w:color w:val="FF0000"/>
          <w:sz w:val="26"/>
          <w:szCs w:val="26"/>
        </w:rPr>
      </w:pPr>
      <w:r w:rsidRPr="00FD4D2E">
        <w:rPr>
          <w:rFonts w:asciiTheme="minorHAnsi" w:hAnsiTheme="minorHAnsi"/>
          <w:sz w:val="26"/>
          <w:szCs w:val="26"/>
        </w:rPr>
        <w:t>Para que o Associado possa exercer seus direitos</w:t>
      </w:r>
      <w:r w:rsidR="0042062E">
        <w:rPr>
          <w:rFonts w:asciiTheme="minorHAnsi" w:hAnsiTheme="minorHAnsi"/>
          <w:sz w:val="26"/>
          <w:szCs w:val="26"/>
        </w:rPr>
        <w:t xml:space="preserve"> eleitorais</w:t>
      </w:r>
      <w:r w:rsidRPr="00FD4D2E">
        <w:rPr>
          <w:rFonts w:asciiTheme="minorHAnsi" w:hAnsiTheme="minorHAnsi"/>
          <w:sz w:val="26"/>
          <w:szCs w:val="26"/>
        </w:rPr>
        <w:t xml:space="preserve">, deve estar em pleno gozo dos direitos estatutários </w:t>
      </w:r>
      <w:r w:rsidR="00321A4F" w:rsidRPr="00321A4F">
        <w:rPr>
          <w:rFonts w:asciiTheme="minorHAnsi" w:hAnsiTheme="minorHAnsi"/>
          <w:sz w:val="26"/>
          <w:szCs w:val="26"/>
        </w:rPr>
        <w:t>e a</w:t>
      </w:r>
      <w:r w:rsidR="005F23CB" w:rsidRPr="00321A4F">
        <w:rPr>
          <w:rFonts w:asciiTheme="minorHAnsi" w:hAnsiTheme="minorHAnsi"/>
          <w:sz w:val="26"/>
          <w:szCs w:val="26"/>
        </w:rPr>
        <w:t>s chapas</w:t>
      </w:r>
      <w:r w:rsidR="005F23CB" w:rsidRPr="00FD4D2E">
        <w:rPr>
          <w:rFonts w:asciiTheme="minorHAnsi" w:hAnsiTheme="minorHAnsi"/>
          <w:sz w:val="26"/>
          <w:szCs w:val="26"/>
        </w:rPr>
        <w:t xml:space="preserve"> deverão obedecer ao princípio da paridade numérica entre as carreiras associadas, </w:t>
      </w:r>
      <w:r w:rsidR="00CA2BE1" w:rsidRPr="00FD4D2E">
        <w:rPr>
          <w:rFonts w:asciiTheme="minorHAnsi" w:hAnsiTheme="minorHAnsi"/>
          <w:sz w:val="26"/>
          <w:szCs w:val="26"/>
        </w:rPr>
        <w:t>conforme Art. 36 do Estatuto Social.</w:t>
      </w:r>
    </w:p>
    <w:p w:rsidR="009A0378" w:rsidRPr="00FD4D2E" w:rsidRDefault="006446C6" w:rsidP="00242786">
      <w:pPr>
        <w:tabs>
          <w:tab w:val="left" w:pos="709"/>
        </w:tabs>
        <w:spacing w:after="120" w:line="276" w:lineRule="auto"/>
        <w:jc w:val="both"/>
        <w:rPr>
          <w:rFonts w:asciiTheme="minorHAnsi" w:hAnsiTheme="minorHAnsi"/>
          <w:kern w:val="3"/>
          <w:sz w:val="26"/>
          <w:szCs w:val="26"/>
          <w:lang w:eastAsia="pt-BR"/>
        </w:rPr>
      </w:pPr>
      <w:r>
        <w:rPr>
          <w:rFonts w:asciiTheme="minorHAnsi" w:hAnsiTheme="minorHAnsi"/>
          <w:color w:val="FF0000"/>
          <w:kern w:val="3"/>
          <w:sz w:val="26"/>
          <w:szCs w:val="26"/>
          <w:lang w:eastAsia="pt-BR"/>
        </w:rPr>
        <w:lastRenderedPageBreak/>
        <w:tab/>
      </w:r>
      <w:r w:rsidR="009A0378" w:rsidRPr="00FD4D2E">
        <w:rPr>
          <w:rFonts w:asciiTheme="minorHAnsi" w:hAnsiTheme="minorHAnsi"/>
          <w:kern w:val="3"/>
          <w:sz w:val="26"/>
          <w:szCs w:val="26"/>
          <w:lang w:eastAsia="pt-BR"/>
        </w:rPr>
        <w:t>A impugnação de candid</w:t>
      </w:r>
      <w:r w:rsidR="002A0040" w:rsidRPr="00FD4D2E">
        <w:rPr>
          <w:rFonts w:asciiTheme="minorHAnsi" w:hAnsiTheme="minorHAnsi"/>
          <w:kern w:val="3"/>
          <w:sz w:val="26"/>
          <w:szCs w:val="26"/>
          <w:lang w:eastAsia="pt-BR"/>
        </w:rPr>
        <w:t xml:space="preserve">aturas deverá ser apresentada, </w:t>
      </w:r>
      <w:r w:rsidR="002A0040" w:rsidRPr="00C768F2">
        <w:rPr>
          <w:rFonts w:asciiTheme="minorHAnsi" w:hAnsiTheme="minorHAnsi"/>
          <w:b/>
          <w:sz w:val="26"/>
          <w:szCs w:val="26"/>
        </w:rPr>
        <w:t>motivadamente</w:t>
      </w:r>
      <w:r w:rsidR="002A0040" w:rsidRPr="00FD4D2E">
        <w:rPr>
          <w:rFonts w:asciiTheme="minorHAnsi" w:hAnsiTheme="minorHAnsi"/>
          <w:sz w:val="26"/>
          <w:szCs w:val="26"/>
        </w:rPr>
        <w:t>,</w:t>
      </w:r>
      <w:r w:rsidR="002A0040" w:rsidRPr="00FD4D2E">
        <w:rPr>
          <w:rFonts w:asciiTheme="minorHAnsi" w:hAnsiTheme="minorHAnsi"/>
          <w:kern w:val="3"/>
          <w:sz w:val="26"/>
          <w:szCs w:val="26"/>
          <w:lang w:eastAsia="pt-BR"/>
        </w:rPr>
        <w:t xml:space="preserve"> à</w:t>
      </w:r>
      <w:r w:rsidR="009A0378" w:rsidRPr="00FD4D2E">
        <w:rPr>
          <w:rFonts w:asciiTheme="minorHAnsi" w:hAnsiTheme="minorHAnsi"/>
          <w:kern w:val="3"/>
          <w:sz w:val="26"/>
          <w:szCs w:val="26"/>
          <w:lang w:eastAsia="pt-BR"/>
        </w:rPr>
        <w:t xml:space="preserve"> </w:t>
      </w:r>
      <w:r w:rsidR="00574095" w:rsidRPr="00FD4D2E">
        <w:rPr>
          <w:rFonts w:asciiTheme="minorHAnsi" w:hAnsiTheme="minorHAnsi"/>
          <w:kern w:val="3"/>
          <w:sz w:val="26"/>
          <w:szCs w:val="26"/>
          <w:lang w:eastAsia="pt-BR"/>
        </w:rPr>
        <w:t>Comissão E</w:t>
      </w:r>
      <w:r w:rsidR="009A0378" w:rsidRPr="00FD4D2E">
        <w:rPr>
          <w:rFonts w:asciiTheme="minorHAnsi" w:hAnsiTheme="minorHAnsi"/>
          <w:kern w:val="3"/>
          <w:sz w:val="26"/>
          <w:szCs w:val="26"/>
          <w:lang w:eastAsia="pt-BR"/>
        </w:rPr>
        <w:t>leitoral</w:t>
      </w:r>
      <w:r w:rsidR="00947C95">
        <w:rPr>
          <w:rFonts w:asciiTheme="minorHAnsi" w:hAnsiTheme="minorHAnsi"/>
          <w:kern w:val="3"/>
          <w:sz w:val="26"/>
          <w:szCs w:val="26"/>
          <w:lang w:eastAsia="pt-BR"/>
        </w:rPr>
        <w:t xml:space="preserve"> </w:t>
      </w:r>
      <w:r w:rsidR="00C768F2">
        <w:rPr>
          <w:rFonts w:asciiTheme="minorHAnsi" w:hAnsiTheme="minorHAnsi"/>
          <w:kern w:val="3"/>
          <w:sz w:val="26"/>
          <w:szCs w:val="26"/>
          <w:lang w:eastAsia="pt-BR"/>
        </w:rPr>
        <w:t>(</w:t>
      </w:r>
      <w:hyperlink r:id="rId8" w:history="1">
        <w:r w:rsidR="00947C95" w:rsidRPr="00947C95">
          <w:rPr>
            <w:rFonts w:asciiTheme="minorHAnsi" w:hAnsiTheme="minorHAnsi"/>
            <w:sz w:val="26"/>
            <w:szCs w:val="26"/>
          </w:rPr>
          <w:t>eleitoral.sindgestorpe@gmail.com</w:t>
        </w:r>
      </w:hyperlink>
      <w:r w:rsidR="00C768F2">
        <w:t>)</w:t>
      </w:r>
      <w:r w:rsidR="00947C95">
        <w:rPr>
          <w:rFonts w:asciiTheme="minorHAnsi" w:hAnsiTheme="minorHAnsi"/>
          <w:sz w:val="26"/>
          <w:szCs w:val="26"/>
        </w:rPr>
        <w:t xml:space="preserve"> </w:t>
      </w:r>
      <w:r w:rsidR="009A0378" w:rsidRPr="00FD4D2E">
        <w:rPr>
          <w:rFonts w:asciiTheme="minorHAnsi" w:hAnsiTheme="minorHAnsi"/>
          <w:kern w:val="3"/>
          <w:sz w:val="26"/>
          <w:szCs w:val="26"/>
          <w:lang w:eastAsia="pt-BR"/>
        </w:rPr>
        <w:t>no prazo de 48</w:t>
      </w:r>
      <w:r w:rsidR="002A0040" w:rsidRPr="00FD4D2E">
        <w:rPr>
          <w:rFonts w:asciiTheme="minorHAnsi" w:hAnsiTheme="minorHAnsi"/>
          <w:kern w:val="3"/>
          <w:sz w:val="26"/>
          <w:szCs w:val="26"/>
          <w:lang w:eastAsia="pt-BR"/>
        </w:rPr>
        <w:t xml:space="preserve"> </w:t>
      </w:r>
      <w:r w:rsidR="009A0378" w:rsidRPr="00FD4D2E">
        <w:rPr>
          <w:rFonts w:asciiTheme="minorHAnsi" w:hAnsiTheme="minorHAnsi"/>
          <w:kern w:val="3"/>
          <w:sz w:val="26"/>
          <w:szCs w:val="26"/>
          <w:lang w:eastAsia="pt-BR"/>
        </w:rPr>
        <w:t>h</w:t>
      </w:r>
      <w:r w:rsidR="002A0040" w:rsidRPr="00FD4D2E">
        <w:rPr>
          <w:rFonts w:asciiTheme="minorHAnsi" w:hAnsiTheme="minorHAnsi"/>
          <w:kern w:val="3"/>
          <w:sz w:val="26"/>
          <w:szCs w:val="26"/>
          <w:lang w:eastAsia="pt-BR"/>
        </w:rPr>
        <w:t>oras</w:t>
      </w:r>
      <w:r w:rsidR="009A0378" w:rsidRPr="00FD4D2E">
        <w:rPr>
          <w:rFonts w:asciiTheme="minorHAnsi" w:hAnsiTheme="minorHAnsi"/>
          <w:kern w:val="3"/>
          <w:sz w:val="26"/>
          <w:szCs w:val="26"/>
          <w:lang w:eastAsia="pt-BR"/>
        </w:rPr>
        <w:t xml:space="preserve"> a contar da divulgação da relação das chapas registradas no sítio eletrônico do </w:t>
      </w:r>
      <w:r w:rsidR="00574095" w:rsidRPr="00FD4D2E">
        <w:rPr>
          <w:rFonts w:asciiTheme="minorHAnsi" w:hAnsiTheme="minorHAnsi"/>
          <w:b/>
          <w:sz w:val="26"/>
          <w:szCs w:val="26"/>
        </w:rPr>
        <w:t>SINDGESTOR-PE</w:t>
      </w:r>
      <w:r w:rsidR="00461D4E">
        <w:rPr>
          <w:rFonts w:asciiTheme="minorHAnsi" w:hAnsiTheme="minorHAnsi"/>
          <w:kern w:val="3"/>
          <w:sz w:val="26"/>
          <w:szCs w:val="26"/>
          <w:lang w:eastAsia="pt-BR"/>
        </w:rPr>
        <w:t>, que</w:t>
      </w:r>
      <w:r w:rsidR="009A0378" w:rsidRPr="00FD4D2E">
        <w:rPr>
          <w:rFonts w:asciiTheme="minorHAnsi" w:hAnsiTheme="minorHAnsi"/>
          <w:kern w:val="3"/>
          <w:sz w:val="26"/>
          <w:szCs w:val="26"/>
          <w:lang w:eastAsia="pt-BR"/>
        </w:rPr>
        <w:t xml:space="preserve"> notificar</w:t>
      </w:r>
      <w:r w:rsidR="00461D4E">
        <w:rPr>
          <w:rFonts w:asciiTheme="minorHAnsi" w:hAnsiTheme="minorHAnsi"/>
          <w:kern w:val="3"/>
          <w:sz w:val="26"/>
          <w:szCs w:val="26"/>
          <w:lang w:eastAsia="pt-BR"/>
        </w:rPr>
        <w:t>á</w:t>
      </w:r>
      <w:r w:rsidR="009A0378" w:rsidRPr="00FD4D2E">
        <w:rPr>
          <w:rFonts w:asciiTheme="minorHAnsi" w:hAnsiTheme="minorHAnsi"/>
          <w:kern w:val="3"/>
          <w:sz w:val="26"/>
          <w:szCs w:val="26"/>
          <w:lang w:eastAsia="pt-BR"/>
        </w:rPr>
        <w:t xml:space="preserve"> </w:t>
      </w:r>
      <w:r w:rsidR="0071745A" w:rsidRPr="00FD4D2E">
        <w:rPr>
          <w:rFonts w:asciiTheme="minorHAnsi" w:hAnsiTheme="minorHAnsi"/>
          <w:kern w:val="3"/>
          <w:sz w:val="26"/>
          <w:szCs w:val="26"/>
          <w:lang w:eastAsia="pt-BR"/>
        </w:rPr>
        <w:t>a parte contrária</w:t>
      </w:r>
      <w:r w:rsidR="009A0378" w:rsidRPr="00FD4D2E">
        <w:rPr>
          <w:rFonts w:asciiTheme="minorHAnsi" w:hAnsiTheme="minorHAnsi"/>
          <w:kern w:val="3"/>
          <w:sz w:val="26"/>
          <w:szCs w:val="26"/>
          <w:lang w:eastAsia="pt-BR"/>
        </w:rPr>
        <w:t xml:space="preserve"> em até 24</w:t>
      </w:r>
      <w:r w:rsidR="002A0040" w:rsidRPr="00FD4D2E">
        <w:rPr>
          <w:rFonts w:asciiTheme="minorHAnsi" w:hAnsiTheme="minorHAnsi"/>
          <w:kern w:val="3"/>
          <w:sz w:val="26"/>
          <w:szCs w:val="26"/>
          <w:lang w:eastAsia="pt-BR"/>
        </w:rPr>
        <w:t xml:space="preserve"> </w:t>
      </w:r>
      <w:r w:rsidR="009A0378" w:rsidRPr="00FD4D2E">
        <w:rPr>
          <w:rFonts w:asciiTheme="minorHAnsi" w:hAnsiTheme="minorHAnsi"/>
          <w:kern w:val="3"/>
          <w:sz w:val="26"/>
          <w:szCs w:val="26"/>
          <w:lang w:eastAsia="pt-BR"/>
        </w:rPr>
        <w:t>h</w:t>
      </w:r>
      <w:r w:rsidR="002A0040" w:rsidRPr="00FD4D2E">
        <w:rPr>
          <w:rFonts w:asciiTheme="minorHAnsi" w:hAnsiTheme="minorHAnsi"/>
          <w:kern w:val="3"/>
          <w:sz w:val="26"/>
          <w:szCs w:val="26"/>
          <w:lang w:eastAsia="pt-BR"/>
        </w:rPr>
        <w:t>oras</w:t>
      </w:r>
      <w:r w:rsidR="009A0378" w:rsidRPr="00FD4D2E">
        <w:rPr>
          <w:rFonts w:asciiTheme="minorHAnsi" w:hAnsiTheme="minorHAnsi"/>
          <w:kern w:val="3"/>
          <w:sz w:val="26"/>
          <w:szCs w:val="26"/>
          <w:lang w:eastAsia="pt-BR"/>
        </w:rPr>
        <w:t>. A parte impugnada deverá apresentar defesa em até 24</w:t>
      </w:r>
      <w:r w:rsidR="002A0040" w:rsidRPr="00FD4D2E">
        <w:rPr>
          <w:rFonts w:asciiTheme="minorHAnsi" w:hAnsiTheme="minorHAnsi"/>
          <w:kern w:val="3"/>
          <w:sz w:val="26"/>
          <w:szCs w:val="26"/>
          <w:lang w:eastAsia="pt-BR"/>
        </w:rPr>
        <w:t xml:space="preserve"> </w:t>
      </w:r>
      <w:r w:rsidR="009A0378" w:rsidRPr="00FD4D2E">
        <w:rPr>
          <w:rFonts w:asciiTheme="minorHAnsi" w:hAnsiTheme="minorHAnsi"/>
          <w:kern w:val="3"/>
          <w:sz w:val="26"/>
          <w:szCs w:val="26"/>
          <w:lang w:eastAsia="pt-BR"/>
        </w:rPr>
        <w:t>h</w:t>
      </w:r>
      <w:r w:rsidR="002A0040" w:rsidRPr="00FD4D2E">
        <w:rPr>
          <w:rFonts w:asciiTheme="minorHAnsi" w:hAnsiTheme="minorHAnsi"/>
          <w:kern w:val="3"/>
          <w:sz w:val="26"/>
          <w:szCs w:val="26"/>
          <w:lang w:eastAsia="pt-BR"/>
        </w:rPr>
        <w:t>oras</w:t>
      </w:r>
      <w:r w:rsidR="009A0378" w:rsidRPr="00FD4D2E">
        <w:rPr>
          <w:rFonts w:asciiTheme="minorHAnsi" w:hAnsiTheme="minorHAnsi"/>
          <w:kern w:val="3"/>
          <w:sz w:val="26"/>
          <w:szCs w:val="26"/>
          <w:lang w:eastAsia="pt-BR"/>
        </w:rPr>
        <w:t xml:space="preserve"> da notificação.</w:t>
      </w:r>
      <w:r w:rsidR="0071745A" w:rsidRPr="00FD4D2E">
        <w:rPr>
          <w:rFonts w:asciiTheme="minorHAnsi" w:hAnsiTheme="minorHAnsi"/>
          <w:kern w:val="3"/>
          <w:sz w:val="26"/>
          <w:szCs w:val="26"/>
          <w:lang w:eastAsia="pt-BR"/>
        </w:rPr>
        <w:t xml:space="preserve"> </w:t>
      </w:r>
      <w:r w:rsidR="00C9373D">
        <w:rPr>
          <w:rFonts w:asciiTheme="minorHAnsi" w:hAnsiTheme="minorHAnsi"/>
          <w:kern w:val="3"/>
          <w:sz w:val="26"/>
          <w:szCs w:val="26"/>
          <w:lang w:eastAsia="pt-BR"/>
        </w:rPr>
        <w:t>A C</w:t>
      </w:r>
      <w:r w:rsidR="009A0378" w:rsidRPr="00FD4D2E">
        <w:rPr>
          <w:rFonts w:asciiTheme="minorHAnsi" w:hAnsiTheme="minorHAnsi"/>
          <w:kern w:val="3"/>
          <w:sz w:val="26"/>
          <w:szCs w:val="26"/>
          <w:lang w:eastAsia="pt-BR"/>
        </w:rPr>
        <w:t>omissão</w:t>
      </w:r>
      <w:r w:rsidR="00C9373D">
        <w:rPr>
          <w:rFonts w:asciiTheme="minorHAnsi" w:hAnsiTheme="minorHAnsi"/>
          <w:kern w:val="3"/>
          <w:sz w:val="26"/>
          <w:szCs w:val="26"/>
          <w:lang w:eastAsia="pt-BR"/>
        </w:rPr>
        <w:t xml:space="preserve"> E</w:t>
      </w:r>
      <w:r w:rsidR="002B7115" w:rsidRPr="00FD4D2E">
        <w:rPr>
          <w:rFonts w:asciiTheme="minorHAnsi" w:hAnsiTheme="minorHAnsi"/>
          <w:kern w:val="3"/>
          <w:sz w:val="26"/>
          <w:szCs w:val="26"/>
          <w:lang w:eastAsia="pt-BR"/>
        </w:rPr>
        <w:t xml:space="preserve">leitoral apresentará decisão </w:t>
      </w:r>
      <w:r w:rsidR="009A0378" w:rsidRPr="00FD4D2E">
        <w:rPr>
          <w:rFonts w:asciiTheme="minorHAnsi" w:hAnsiTheme="minorHAnsi"/>
          <w:kern w:val="3"/>
          <w:sz w:val="26"/>
          <w:szCs w:val="26"/>
          <w:lang w:eastAsia="pt-BR"/>
        </w:rPr>
        <w:t xml:space="preserve">em até </w:t>
      </w:r>
      <w:r w:rsidR="00C768F2">
        <w:rPr>
          <w:rFonts w:asciiTheme="minorHAnsi" w:hAnsiTheme="minorHAnsi"/>
          <w:kern w:val="3"/>
          <w:sz w:val="26"/>
          <w:szCs w:val="26"/>
          <w:lang w:eastAsia="pt-BR"/>
        </w:rPr>
        <w:t>48 horas</w:t>
      </w:r>
      <w:r w:rsidR="009A0378" w:rsidRPr="00FD4D2E">
        <w:rPr>
          <w:rFonts w:asciiTheme="minorHAnsi" w:hAnsiTheme="minorHAnsi"/>
          <w:kern w:val="3"/>
          <w:sz w:val="26"/>
          <w:szCs w:val="26"/>
          <w:lang w:eastAsia="pt-BR"/>
        </w:rPr>
        <w:t xml:space="preserve"> após o término do prazo de defesa da parte impugnada.</w:t>
      </w:r>
    </w:p>
    <w:p w:rsidR="009A01E3" w:rsidRPr="00FD4D2E" w:rsidRDefault="00627E03" w:rsidP="00242786">
      <w:pPr>
        <w:pStyle w:val="Default"/>
        <w:spacing w:after="120" w:line="276" w:lineRule="auto"/>
        <w:ind w:firstLine="708"/>
        <w:jc w:val="both"/>
        <w:rPr>
          <w:rFonts w:asciiTheme="minorHAnsi" w:hAnsiTheme="minorHAnsi"/>
          <w:sz w:val="26"/>
          <w:szCs w:val="26"/>
        </w:rPr>
      </w:pPr>
      <w:r w:rsidRPr="00FD4D2E">
        <w:rPr>
          <w:rFonts w:asciiTheme="minorHAnsi" w:hAnsiTheme="minorHAnsi"/>
          <w:sz w:val="26"/>
          <w:szCs w:val="26"/>
        </w:rPr>
        <w:t>Em caso de empate entre ch</w:t>
      </w:r>
      <w:r w:rsidR="009D54BE" w:rsidRPr="00FD4D2E">
        <w:rPr>
          <w:rFonts w:asciiTheme="minorHAnsi" w:hAnsiTheme="minorHAnsi"/>
          <w:sz w:val="26"/>
          <w:szCs w:val="26"/>
        </w:rPr>
        <w:t>apas mais votadas, realizar-se-á</w:t>
      </w:r>
      <w:r w:rsidR="009A01E3" w:rsidRPr="00FD4D2E">
        <w:rPr>
          <w:rFonts w:asciiTheme="minorHAnsi" w:hAnsiTheme="minorHAnsi"/>
          <w:sz w:val="26"/>
          <w:szCs w:val="26"/>
        </w:rPr>
        <w:t xml:space="preserve"> nova eleição em prazo a ser informado pela Comissão Eleitoral no dia do Pleito</w:t>
      </w:r>
      <w:r w:rsidRPr="00FD4D2E">
        <w:rPr>
          <w:rFonts w:asciiTheme="minorHAnsi" w:hAnsiTheme="minorHAnsi"/>
          <w:sz w:val="26"/>
          <w:szCs w:val="26"/>
        </w:rPr>
        <w:t>.</w:t>
      </w:r>
    </w:p>
    <w:p w:rsidR="009A01E3" w:rsidRPr="00FD4D2E" w:rsidRDefault="00627E03" w:rsidP="00256DD3">
      <w:pPr>
        <w:pStyle w:val="Default"/>
        <w:spacing w:after="120" w:line="276" w:lineRule="auto"/>
        <w:jc w:val="both"/>
        <w:rPr>
          <w:rFonts w:asciiTheme="minorHAnsi" w:hAnsiTheme="minorHAnsi"/>
          <w:sz w:val="26"/>
          <w:szCs w:val="26"/>
        </w:rPr>
      </w:pPr>
      <w:r w:rsidRPr="00FD4D2E">
        <w:rPr>
          <w:rFonts w:asciiTheme="minorHAnsi" w:hAnsiTheme="minorHAnsi"/>
          <w:sz w:val="26"/>
          <w:szCs w:val="26"/>
        </w:rPr>
        <w:t xml:space="preserve"> </w:t>
      </w:r>
      <w:r w:rsidR="00256DD3">
        <w:rPr>
          <w:rFonts w:asciiTheme="minorHAnsi" w:hAnsiTheme="minorHAnsi"/>
          <w:sz w:val="26"/>
          <w:szCs w:val="26"/>
        </w:rPr>
        <w:tab/>
      </w:r>
      <w:r w:rsidR="009A01E3" w:rsidRPr="00FD4D2E">
        <w:rPr>
          <w:rFonts w:asciiTheme="minorHAnsi" w:hAnsiTheme="minorHAnsi"/>
          <w:sz w:val="26"/>
          <w:szCs w:val="26"/>
        </w:rPr>
        <w:t xml:space="preserve">Para mais informações concernentes ao processo eleitoral e recebimento de documentação, </w:t>
      </w:r>
      <w:r w:rsidR="003E7F18" w:rsidRPr="00FD4D2E">
        <w:rPr>
          <w:rFonts w:asciiTheme="minorHAnsi" w:hAnsiTheme="minorHAnsi"/>
          <w:sz w:val="26"/>
          <w:szCs w:val="26"/>
        </w:rPr>
        <w:t>o contato deve ser realizado através do correio eletrônico supracitado.</w:t>
      </w:r>
    </w:p>
    <w:p w:rsidR="00343856" w:rsidRDefault="002B7115" w:rsidP="00242786">
      <w:pPr>
        <w:tabs>
          <w:tab w:val="left" w:pos="851"/>
        </w:tabs>
        <w:spacing w:after="120" w:line="276" w:lineRule="auto"/>
        <w:jc w:val="both"/>
        <w:rPr>
          <w:rFonts w:asciiTheme="minorHAnsi" w:hAnsiTheme="minorHAnsi"/>
          <w:kern w:val="3"/>
          <w:sz w:val="26"/>
          <w:szCs w:val="26"/>
          <w:lang w:eastAsia="pt-BR"/>
        </w:rPr>
      </w:pPr>
      <w:r w:rsidRPr="00FD4D2E">
        <w:rPr>
          <w:rFonts w:asciiTheme="minorHAnsi" w:hAnsiTheme="minorHAnsi"/>
          <w:kern w:val="3"/>
          <w:sz w:val="26"/>
          <w:szCs w:val="26"/>
          <w:lang w:eastAsia="pt-BR"/>
        </w:rPr>
        <w:tab/>
      </w:r>
      <w:r w:rsidR="00343856" w:rsidRPr="00FD4D2E">
        <w:rPr>
          <w:rFonts w:asciiTheme="minorHAnsi" w:hAnsiTheme="minorHAnsi"/>
          <w:kern w:val="3"/>
          <w:sz w:val="26"/>
          <w:szCs w:val="26"/>
          <w:lang w:eastAsia="pt-BR"/>
        </w:rPr>
        <w:t>Constitui anexo deste instrumento convocatório, dele fazendo parte integrante</w:t>
      </w:r>
      <w:r w:rsidR="00937235">
        <w:rPr>
          <w:rFonts w:asciiTheme="minorHAnsi" w:hAnsiTheme="minorHAnsi"/>
          <w:kern w:val="3"/>
          <w:sz w:val="26"/>
          <w:szCs w:val="26"/>
          <w:lang w:eastAsia="pt-BR"/>
        </w:rPr>
        <w:t xml:space="preserve"> e tomando por base</w:t>
      </w:r>
      <w:r w:rsidR="00343856" w:rsidRPr="00FD4D2E">
        <w:rPr>
          <w:rFonts w:asciiTheme="minorHAnsi" w:hAnsiTheme="minorHAnsi"/>
          <w:kern w:val="3"/>
          <w:sz w:val="26"/>
          <w:szCs w:val="26"/>
          <w:lang w:eastAsia="pt-BR"/>
        </w:rPr>
        <w:t>:</w:t>
      </w:r>
    </w:p>
    <w:p w:rsidR="007B2795" w:rsidRPr="00FD4D2E" w:rsidRDefault="007B2795" w:rsidP="00242786">
      <w:pPr>
        <w:tabs>
          <w:tab w:val="left" w:pos="851"/>
        </w:tabs>
        <w:spacing w:after="120" w:line="276" w:lineRule="auto"/>
        <w:jc w:val="both"/>
        <w:rPr>
          <w:rFonts w:asciiTheme="minorHAnsi" w:hAnsiTheme="minorHAnsi"/>
          <w:kern w:val="3"/>
          <w:sz w:val="26"/>
          <w:szCs w:val="26"/>
          <w:lang w:eastAsia="pt-BR"/>
        </w:rPr>
      </w:pPr>
    </w:p>
    <w:p w:rsidR="00343856" w:rsidRPr="00FD4D2E" w:rsidRDefault="00343856" w:rsidP="00242786">
      <w:pPr>
        <w:pStyle w:val="PargrafodaLista"/>
        <w:widowControl w:val="0"/>
        <w:numPr>
          <w:ilvl w:val="0"/>
          <w:numId w:val="4"/>
        </w:numPr>
        <w:tabs>
          <w:tab w:val="left" w:pos="1134"/>
          <w:tab w:val="left" w:pos="1276"/>
          <w:tab w:val="left" w:pos="2520"/>
        </w:tabs>
        <w:adjustRightInd w:val="0"/>
        <w:spacing w:after="120" w:line="276" w:lineRule="auto"/>
        <w:outlineLvl w:val="8"/>
        <w:rPr>
          <w:rFonts w:asciiTheme="minorHAnsi" w:hAnsiTheme="minorHAnsi"/>
          <w:kern w:val="3"/>
          <w:sz w:val="26"/>
          <w:szCs w:val="26"/>
          <w:lang w:eastAsia="pt-BR"/>
        </w:rPr>
      </w:pPr>
      <w:r w:rsidRPr="00FD4D2E">
        <w:rPr>
          <w:rFonts w:asciiTheme="minorHAnsi" w:hAnsiTheme="minorHAnsi"/>
          <w:kern w:val="3"/>
          <w:sz w:val="26"/>
          <w:szCs w:val="26"/>
          <w:lang w:eastAsia="pt-BR"/>
        </w:rPr>
        <w:t>Anexo I – Estatuto Social.</w:t>
      </w:r>
    </w:p>
    <w:p w:rsidR="00D10DB6" w:rsidRPr="00FD4D2E" w:rsidRDefault="00D10DB6" w:rsidP="00242786">
      <w:pPr>
        <w:spacing w:after="120" w:line="276" w:lineRule="auto"/>
        <w:jc w:val="both"/>
        <w:rPr>
          <w:rFonts w:asciiTheme="minorHAnsi" w:hAnsiTheme="minorHAnsi"/>
          <w:kern w:val="3"/>
          <w:sz w:val="26"/>
          <w:szCs w:val="26"/>
          <w:lang w:eastAsia="pt-BR"/>
        </w:rPr>
      </w:pPr>
    </w:p>
    <w:p w:rsidR="00D10DB6" w:rsidRPr="00FD4D2E" w:rsidRDefault="00D10DB6" w:rsidP="00242786">
      <w:pPr>
        <w:spacing w:after="120" w:line="276" w:lineRule="auto"/>
        <w:jc w:val="right"/>
        <w:rPr>
          <w:rFonts w:asciiTheme="minorHAnsi" w:hAnsiTheme="minorHAnsi"/>
          <w:kern w:val="3"/>
          <w:sz w:val="26"/>
          <w:szCs w:val="26"/>
          <w:lang w:eastAsia="pt-BR"/>
        </w:rPr>
      </w:pPr>
    </w:p>
    <w:p w:rsidR="00627E03" w:rsidRPr="00FD4D2E" w:rsidRDefault="006446C6" w:rsidP="00242786">
      <w:pPr>
        <w:spacing w:after="120" w:line="276" w:lineRule="auto"/>
        <w:jc w:val="right"/>
        <w:rPr>
          <w:rFonts w:asciiTheme="minorHAnsi" w:hAnsiTheme="minorHAnsi"/>
          <w:kern w:val="3"/>
          <w:sz w:val="26"/>
          <w:szCs w:val="26"/>
          <w:lang w:eastAsia="pt-BR"/>
        </w:rPr>
      </w:pPr>
      <w:r>
        <w:rPr>
          <w:rFonts w:asciiTheme="minorHAnsi" w:hAnsiTheme="minorHAnsi"/>
          <w:kern w:val="3"/>
          <w:sz w:val="26"/>
          <w:szCs w:val="26"/>
          <w:lang w:eastAsia="pt-BR"/>
        </w:rPr>
        <w:t xml:space="preserve">Recife, </w:t>
      </w:r>
      <w:r w:rsidR="00B36ED8">
        <w:rPr>
          <w:rFonts w:asciiTheme="minorHAnsi" w:hAnsiTheme="minorHAnsi"/>
          <w:kern w:val="3"/>
          <w:sz w:val="26"/>
          <w:szCs w:val="26"/>
          <w:lang w:eastAsia="pt-BR"/>
        </w:rPr>
        <w:t>1</w:t>
      </w:r>
      <w:r w:rsidR="00B85DA1">
        <w:rPr>
          <w:rFonts w:asciiTheme="minorHAnsi" w:hAnsiTheme="minorHAnsi"/>
          <w:kern w:val="3"/>
          <w:sz w:val="26"/>
          <w:szCs w:val="26"/>
          <w:lang w:eastAsia="pt-BR"/>
        </w:rPr>
        <w:t>0</w:t>
      </w:r>
      <w:r>
        <w:rPr>
          <w:rFonts w:asciiTheme="minorHAnsi" w:hAnsiTheme="minorHAnsi"/>
          <w:kern w:val="3"/>
          <w:sz w:val="26"/>
          <w:szCs w:val="26"/>
          <w:lang w:eastAsia="pt-BR"/>
        </w:rPr>
        <w:t xml:space="preserve"> de </w:t>
      </w:r>
      <w:r w:rsidR="00B85DA1">
        <w:rPr>
          <w:rFonts w:asciiTheme="minorHAnsi" w:hAnsiTheme="minorHAnsi"/>
          <w:kern w:val="3"/>
          <w:sz w:val="26"/>
          <w:szCs w:val="26"/>
          <w:lang w:eastAsia="pt-BR"/>
        </w:rPr>
        <w:t>novem</w:t>
      </w:r>
      <w:r>
        <w:rPr>
          <w:rFonts w:asciiTheme="minorHAnsi" w:hAnsiTheme="minorHAnsi"/>
          <w:kern w:val="3"/>
          <w:sz w:val="26"/>
          <w:szCs w:val="26"/>
          <w:lang w:eastAsia="pt-BR"/>
        </w:rPr>
        <w:t>bro de 20</w:t>
      </w:r>
      <w:r w:rsidR="00B85DA1">
        <w:rPr>
          <w:rFonts w:asciiTheme="minorHAnsi" w:hAnsiTheme="minorHAnsi"/>
          <w:kern w:val="3"/>
          <w:sz w:val="26"/>
          <w:szCs w:val="26"/>
          <w:lang w:eastAsia="pt-BR"/>
        </w:rPr>
        <w:t>2</w:t>
      </w:r>
      <w:r w:rsidR="00B36ED8">
        <w:rPr>
          <w:rFonts w:asciiTheme="minorHAnsi" w:hAnsiTheme="minorHAnsi"/>
          <w:kern w:val="3"/>
          <w:sz w:val="26"/>
          <w:szCs w:val="26"/>
          <w:lang w:eastAsia="pt-BR"/>
        </w:rPr>
        <w:t>2</w:t>
      </w:r>
      <w:bookmarkStart w:id="0" w:name="_GoBack"/>
      <w:bookmarkEnd w:id="0"/>
      <w:r>
        <w:rPr>
          <w:rFonts w:asciiTheme="minorHAnsi" w:hAnsiTheme="minorHAnsi"/>
          <w:kern w:val="3"/>
          <w:sz w:val="26"/>
          <w:szCs w:val="26"/>
          <w:lang w:eastAsia="pt-BR"/>
        </w:rPr>
        <w:t>.</w:t>
      </w:r>
    </w:p>
    <w:p w:rsidR="00627E03" w:rsidRDefault="00627E03" w:rsidP="00242786">
      <w:pPr>
        <w:spacing w:after="120" w:line="276" w:lineRule="auto"/>
        <w:rPr>
          <w:rFonts w:asciiTheme="minorHAnsi" w:hAnsiTheme="minorHAnsi"/>
          <w:kern w:val="3"/>
          <w:sz w:val="26"/>
          <w:szCs w:val="26"/>
          <w:lang w:eastAsia="pt-BR"/>
        </w:rPr>
      </w:pPr>
    </w:p>
    <w:p w:rsidR="007C06D7" w:rsidRPr="00FD4D2E" w:rsidRDefault="007C06D7" w:rsidP="00242786">
      <w:pPr>
        <w:spacing w:after="120" w:line="276" w:lineRule="auto"/>
        <w:rPr>
          <w:rFonts w:asciiTheme="minorHAnsi" w:hAnsiTheme="minorHAnsi"/>
          <w:kern w:val="3"/>
          <w:sz w:val="26"/>
          <w:szCs w:val="26"/>
          <w:lang w:eastAsia="pt-BR"/>
        </w:rPr>
      </w:pPr>
    </w:p>
    <w:p w:rsidR="00FA1C44" w:rsidRDefault="00FA1C44" w:rsidP="00242786">
      <w:pPr>
        <w:spacing w:after="120" w:line="276" w:lineRule="auto"/>
        <w:jc w:val="center"/>
        <w:rPr>
          <w:rFonts w:asciiTheme="minorHAnsi" w:hAnsiTheme="minorHAnsi"/>
          <w:noProof/>
          <w:kern w:val="3"/>
          <w:sz w:val="26"/>
          <w:szCs w:val="26"/>
          <w:lang w:eastAsia="pt-BR"/>
        </w:rPr>
      </w:pPr>
    </w:p>
    <w:p w:rsidR="00B85DA1" w:rsidRDefault="00B85DA1" w:rsidP="00242786">
      <w:pPr>
        <w:spacing w:after="120" w:line="276" w:lineRule="auto"/>
        <w:jc w:val="center"/>
        <w:rPr>
          <w:rFonts w:asciiTheme="minorHAnsi" w:hAnsiTheme="minorHAnsi"/>
          <w:noProof/>
          <w:kern w:val="3"/>
          <w:sz w:val="26"/>
          <w:szCs w:val="26"/>
          <w:lang w:eastAsia="pt-BR"/>
        </w:rPr>
      </w:pPr>
      <w:r>
        <w:rPr>
          <w:rFonts w:asciiTheme="minorHAnsi" w:hAnsiTheme="minorHAnsi"/>
          <w:noProof/>
          <w:kern w:val="3"/>
          <w:sz w:val="26"/>
          <w:szCs w:val="26"/>
          <w:lang w:eastAsia="pt-BR"/>
        </w:rPr>
        <w:t>Marcos Vinicius da Silva Filho</w:t>
      </w:r>
    </w:p>
    <w:p w:rsidR="00B85DA1" w:rsidRPr="00FD4D2E" w:rsidRDefault="00B85DA1" w:rsidP="00242786">
      <w:pPr>
        <w:spacing w:after="120" w:line="276" w:lineRule="auto"/>
        <w:jc w:val="center"/>
        <w:rPr>
          <w:rFonts w:asciiTheme="minorHAnsi" w:hAnsiTheme="minorHAnsi"/>
          <w:kern w:val="3"/>
          <w:sz w:val="26"/>
          <w:szCs w:val="26"/>
          <w:lang w:eastAsia="pt-BR"/>
        </w:rPr>
      </w:pPr>
      <w:r>
        <w:rPr>
          <w:rFonts w:asciiTheme="minorHAnsi" w:hAnsiTheme="minorHAnsi"/>
          <w:noProof/>
          <w:kern w:val="3"/>
          <w:sz w:val="26"/>
          <w:szCs w:val="26"/>
          <w:lang w:eastAsia="pt-BR"/>
        </w:rPr>
        <w:t>Presidente da Comissão Eleitoral</w:t>
      </w:r>
    </w:p>
    <w:p w:rsidR="00FD4D2E" w:rsidRPr="00712D3B" w:rsidRDefault="00FD4D2E" w:rsidP="00242786">
      <w:pPr>
        <w:pStyle w:val="Ttulo6"/>
        <w:spacing w:after="120"/>
        <w:jc w:val="center"/>
        <w:rPr>
          <w:rFonts w:asciiTheme="minorHAnsi" w:hAnsiTheme="minorHAnsi"/>
          <w:b w:val="0"/>
          <w:bCs w:val="0"/>
          <w:kern w:val="3"/>
          <w:sz w:val="26"/>
          <w:szCs w:val="26"/>
        </w:rPr>
      </w:pPr>
    </w:p>
    <w:p w:rsidR="00FD4D2E" w:rsidRPr="00FD4D2E" w:rsidRDefault="00FD4D2E" w:rsidP="00242786">
      <w:pPr>
        <w:spacing w:after="120"/>
        <w:rPr>
          <w:rFonts w:asciiTheme="minorHAnsi" w:hAnsiTheme="minorHAnsi"/>
          <w:kern w:val="3"/>
          <w:sz w:val="26"/>
          <w:szCs w:val="26"/>
          <w:lang w:eastAsia="pt-BR"/>
        </w:rPr>
      </w:pPr>
    </w:p>
    <w:p w:rsidR="00FD4D2E" w:rsidRPr="00FD4D2E" w:rsidRDefault="00FD4D2E" w:rsidP="00242786">
      <w:pPr>
        <w:spacing w:after="120"/>
        <w:rPr>
          <w:rFonts w:asciiTheme="minorHAnsi" w:hAnsiTheme="minorHAnsi"/>
          <w:kern w:val="3"/>
          <w:sz w:val="26"/>
          <w:szCs w:val="26"/>
          <w:lang w:eastAsia="pt-BR"/>
        </w:rPr>
      </w:pPr>
    </w:p>
    <w:p w:rsidR="00FD4D2E" w:rsidRPr="00FD4D2E" w:rsidRDefault="00FD4D2E" w:rsidP="00242786">
      <w:pPr>
        <w:spacing w:after="120"/>
        <w:rPr>
          <w:rFonts w:asciiTheme="minorHAnsi" w:hAnsiTheme="minorHAnsi"/>
          <w:kern w:val="3"/>
          <w:sz w:val="26"/>
          <w:szCs w:val="26"/>
          <w:lang w:eastAsia="pt-BR"/>
        </w:rPr>
      </w:pPr>
    </w:p>
    <w:p w:rsidR="00FD4D2E" w:rsidRPr="00FD4D2E" w:rsidRDefault="00FD4D2E" w:rsidP="00242786">
      <w:pPr>
        <w:spacing w:after="120"/>
        <w:rPr>
          <w:rFonts w:asciiTheme="minorHAnsi" w:hAnsiTheme="minorHAnsi"/>
          <w:kern w:val="3"/>
          <w:sz w:val="26"/>
          <w:szCs w:val="26"/>
          <w:lang w:eastAsia="pt-BR"/>
        </w:rPr>
      </w:pPr>
    </w:p>
    <w:p w:rsidR="00FD4D2E" w:rsidRPr="00FD4D2E" w:rsidRDefault="00FD4D2E" w:rsidP="00242786">
      <w:pPr>
        <w:spacing w:after="120"/>
        <w:rPr>
          <w:rFonts w:asciiTheme="minorHAnsi" w:hAnsiTheme="minorHAnsi"/>
          <w:kern w:val="3"/>
          <w:sz w:val="26"/>
          <w:szCs w:val="26"/>
          <w:lang w:eastAsia="pt-BR"/>
        </w:rPr>
      </w:pPr>
    </w:p>
    <w:p w:rsidR="00FD4D2E" w:rsidRPr="00FD4D2E" w:rsidRDefault="00FD4D2E" w:rsidP="00242786">
      <w:pPr>
        <w:spacing w:after="120"/>
        <w:rPr>
          <w:rFonts w:asciiTheme="minorHAnsi" w:hAnsiTheme="minorHAnsi"/>
          <w:kern w:val="3"/>
          <w:sz w:val="26"/>
          <w:szCs w:val="26"/>
          <w:lang w:eastAsia="pt-BR"/>
        </w:rPr>
      </w:pPr>
    </w:p>
    <w:p w:rsidR="00FD4D2E" w:rsidRDefault="00FD4D2E" w:rsidP="00242786">
      <w:pPr>
        <w:spacing w:after="120"/>
        <w:rPr>
          <w:rFonts w:asciiTheme="minorHAnsi" w:hAnsiTheme="minorHAnsi"/>
          <w:kern w:val="3"/>
          <w:sz w:val="26"/>
          <w:szCs w:val="26"/>
          <w:lang w:eastAsia="pt-BR"/>
        </w:rPr>
      </w:pPr>
    </w:p>
    <w:p w:rsidR="00937235" w:rsidRDefault="00937235" w:rsidP="00242786">
      <w:pPr>
        <w:spacing w:after="120"/>
        <w:rPr>
          <w:rFonts w:asciiTheme="minorHAnsi" w:hAnsiTheme="minorHAnsi"/>
          <w:kern w:val="3"/>
          <w:sz w:val="26"/>
          <w:szCs w:val="26"/>
          <w:lang w:eastAsia="pt-BR"/>
        </w:rPr>
      </w:pPr>
    </w:p>
    <w:p w:rsidR="00937235" w:rsidRDefault="00937235" w:rsidP="00242786">
      <w:pPr>
        <w:spacing w:after="120"/>
        <w:rPr>
          <w:rFonts w:asciiTheme="minorHAnsi" w:hAnsiTheme="minorHAnsi"/>
          <w:kern w:val="3"/>
          <w:sz w:val="26"/>
          <w:szCs w:val="26"/>
          <w:lang w:eastAsia="pt-BR"/>
        </w:rPr>
      </w:pPr>
    </w:p>
    <w:p w:rsidR="00937235" w:rsidRDefault="00937235" w:rsidP="00242786">
      <w:pPr>
        <w:spacing w:after="120"/>
        <w:rPr>
          <w:rFonts w:asciiTheme="minorHAnsi" w:hAnsiTheme="minorHAnsi"/>
          <w:kern w:val="3"/>
          <w:sz w:val="26"/>
          <w:szCs w:val="26"/>
          <w:lang w:eastAsia="pt-BR"/>
        </w:rPr>
      </w:pPr>
    </w:p>
    <w:p w:rsidR="0016177F" w:rsidRDefault="0016177F" w:rsidP="00242786">
      <w:pPr>
        <w:spacing w:after="120"/>
        <w:rPr>
          <w:rFonts w:asciiTheme="minorHAnsi" w:hAnsiTheme="minorHAnsi"/>
          <w:kern w:val="3"/>
          <w:sz w:val="26"/>
          <w:szCs w:val="26"/>
          <w:lang w:eastAsia="pt-BR"/>
        </w:rPr>
      </w:pPr>
    </w:p>
    <w:p w:rsidR="0016177F" w:rsidRDefault="0016177F" w:rsidP="00242786">
      <w:pPr>
        <w:spacing w:after="120"/>
        <w:rPr>
          <w:rFonts w:asciiTheme="minorHAnsi" w:hAnsiTheme="minorHAnsi"/>
          <w:kern w:val="3"/>
          <w:sz w:val="26"/>
          <w:szCs w:val="26"/>
          <w:lang w:eastAsia="pt-BR"/>
        </w:rPr>
      </w:pPr>
    </w:p>
    <w:p w:rsidR="00FD4D2E" w:rsidRPr="00FD4D2E" w:rsidRDefault="00FD4D2E" w:rsidP="00242786">
      <w:pPr>
        <w:pStyle w:val="Default"/>
        <w:spacing w:after="120"/>
        <w:jc w:val="center"/>
        <w:rPr>
          <w:rFonts w:asciiTheme="minorHAnsi" w:hAnsiTheme="minorHAnsi"/>
          <w:b/>
          <w:sz w:val="26"/>
          <w:szCs w:val="26"/>
        </w:rPr>
      </w:pPr>
      <w:r w:rsidRPr="00FD4D2E">
        <w:rPr>
          <w:rFonts w:asciiTheme="minorHAnsi" w:hAnsiTheme="minorHAnsi"/>
          <w:b/>
          <w:sz w:val="26"/>
          <w:szCs w:val="26"/>
        </w:rPr>
        <w:t>ANEXO I</w:t>
      </w:r>
    </w:p>
    <w:p w:rsidR="00FD4D2E" w:rsidRPr="00FD4D2E" w:rsidRDefault="00FD4D2E" w:rsidP="00242786">
      <w:pPr>
        <w:pStyle w:val="Default"/>
        <w:spacing w:after="120"/>
        <w:jc w:val="center"/>
        <w:rPr>
          <w:rFonts w:asciiTheme="minorHAnsi" w:hAnsiTheme="minorHAnsi"/>
          <w:sz w:val="26"/>
          <w:szCs w:val="26"/>
        </w:rPr>
      </w:pPr>
    </w:p>
    <w:p w:rsidR="00FD4D2E" w:rsidRPr="00FD4D2E" w:rsidRDefault="00FD4D2E" w:rsidP="00242786">
      <w:pPr>
        <w:pStyle w:val="Default"/>
        <w:spacing w:after="120"/>
        <w:jc w:val="center"/>
        <w:rPr>
          <w:rFonts w:asciiTheme="minorHAnsi" w:hAnsiTheme="minorHAnsi"/>
          <w:sz w:val="26"/>
          <w:szCs w:val="26"/>
        </w:rPr>
      </w:pPr>
      <w:r w:rsidRPr="00FD4D2E">
        <w:rPr>
          <w:rFonts w:asciiTheme="minorHAnsi" w:hAnsiTheme="minorHAnsi"/>
          <w:sz w:val="26"/>
          <w:szCs w:val="26"/>
        </w:rPr>
        <w:t>SINDICATO DOS GESTORES GOVERNAMENTAIS DO ESTADO DE PERNAMBUCO - SINDGESTOR-PE</w:t>
      </w:r>
    </w:p>
    <w:p w:rsidR="00FD4D2E" w:rsidRPr="00FD4D2E" w:rsidRDefault="00FD4D2E" w:rsidP="00242786">
      <w:pPr>
        <w:pStyle w:val="Default"/>
        <w:spacing w:after="120"/>
        <w:jc w:val="center"/>
        <w:rPr>
          <w:rFonts w:asciiTheme="minorHAnsi" w:hAnsiTheme="minorHAnsi"/>
          <w:sz w:val="26"/>
          <w:szCs w:val="26"/>
        </w:rPr>
      </w:pPr>
    </w:p>
    <w:p w:rsidR="00FD4D2E" w:rsidRPr="00FD4D2E" w:rsidRDefault="00FD4D2E" w:rsidP="00242786">
      <w:pPr>
        <w:pStyle w:val="Default"/>
        <w:spacing w:after="120"/>
        <w:jc w:val="center"/>
        <w:rPr>
          <w:rFonts w:asciiTheme="minorHAnsi" w:hAnsiTheme="minorHAnsi"/>
          <w:sz w:val="26"/>
          <w:szCs w:val="26"/>
        </w:rPr>
      </w:pPr>
      <w:r w:rsidRPr="00FD4D2E">
        <w:rPr>
          <w:rFonts w:asciiTheme="minorHAnsi" w:hAnsiTheme="minorHAnsi"/>
          <w:sz w:val="26"/>
          <w:szCs w:val="26"/>
        </w:rPr>
        <w:t>ESTATUTO SOCIAL</w:t>
      </w:r>
    </w:p>
    <w:p w:rsidR="00FD4D2E" w:rsidRPr="00FD4D2E" w:rsidRDefault="00FD4D2E" w:rsidP="00242786">
      <w:pPr>
        <w:pStyle w:val="Default"/>
        <w:spacing w:after="120"/>
        <w:jc w:val="center"/>
        <w:rPr>
          <w:rFonts w:asciiTheme="minorHAnsi" w:hAnsiTheme="minorHAnsi"/>
          <w:sz w:val="26"/>
          <w:szCs w:val="26"/>
        </w:rPr>
      </w:pPr>
    </w:p>
    <w:p w:rsidR="00FD4D2E" w:rsidRPr="00FD4D2E" w:rsidRDefault="00FD4D2E" w:rsidP="00242786">
      <w:pPr>
        <w:pStyle w:val="Default"/>
        <w:spacing w:after="120"/>
        <w:jc w:val="center"/>
        <w:rPr>
          <w:rFonts w:asciiTheme="minorHAnsi" w:hAnsiTheme="minorHAnsi"/>
          <w:sz w:val="26"/>
          <w:szCs w:val="26"/>
        </w:rPr>
      </w:pPr>
      <w:r w:rsidRPr="00FD4D2E">
        <w:rPr>
          <w:rFonts w:asciiTheme="minorHAnsi" w:hAnsiTheme="minorHAnsi"/>
          <w:sz w:val="26"/>
          <w:szCs w:val="26"/>
        </w:rPr>
        <w:t>CAPÍTULO I</w:t>
      </w:r>
    </w:p>
    <w:p w:rsidR="00FD4D2E" w:rsidRPr="00FD4D2E" w:rsidRDefault="00FD4D2E" w:rsidP="00242786">
      <w:pPr>
        <w:pStyle w:val="Default"/>
        <w:spacing w:after="120"/>
        <w:jc w:val="center"/>
        <w:rPr>
          <w:rFonts w:asciiTheme="minorHAnsi" w:hAnsiTheme="minorHAnsi"/>
          <w:sz w:val="26"/>
          <w:szCs w:val="26"/>
        </w:rPr>
      </w:pPr>
      <w:r w:rsidRPr="00FD4D2E">
        <w:rPr>
          <w:rFonts w:asciiTheme="minorHAnsi" w:hAnsiTheme="minorHAnsi"/>
          <w:sz w:val="26"/>
          <w:szCs w:val="26"/>
        </w:rPr>
        <w:t>SEÇÃO I</w:t>
      </w:r>
    </w:p>
    <w:p w:rsidR="00FD4D2E" w:rsidRPr="00FD4D2E" w:rsidRDefault="00FD4D2E" w:rsidP="00242786">
      <w:pPr>
        <w:pStyle w:val="Default"/>
        <w:spacing w:after="120"/>
        <w:jc w:val="center"/>
        <w:rPr>
          <w:rFonts w:asciiTheme="minorHAnsi" w:hAnsiTheme="minorHAnsi"/>
          <w:sz w:val="26"/>
          <w:szCs w:val="26"/>
        </w:rPr>
      </w:pPr>
      <w:r w:rsidRPr="00FD4D2E">
        <w:rPr>
          <w:rFonts w:asciiTheme="minorHAnsi" w:hAnsiTheme="minorHAnsi"/>
          <w:sz w:val="26"/>
          <w:szCs w:val="26"/>
        </w:rPr>
        <w:t>DA DENOMINAÇÃO, SEDE, FINS E TEMPO DE DURAÇÃO</w:t>
      </w:r>
    </w:p>
    <w:p w:rsidR="00FD4D2E" w:rsidRPr="00FD4D2E" w:rsidRDefault="00FD4D2E" w:rsidP="00242786">
      <w:pPr>
        <w:pStyle w:val="Default"/>
        <w:spacing w:after="120"/>
        <w:jc w:val="center"/>
        <w:rPr>
          <w:rFonts w:asciiTheme="minorHAnsi" w:hAnsiTheme="minorHAnsi"/>
          <w:sz w:val="26"/>
          <w:szCs w:val="26"/>
        </w:rPr>
      </w:pPr>
    </w:p>
    <w:p w:rsidR="00FD4D2E" w:rsidRPr="00FD4D2E" w:rsidRDefault="00FD4D2E" w:rsidP="00242786">
      <w:pPr>
        <w:pStyle w:val="Default"/>
        <w:spacing w:after="120"/>
        <w:jc w:val="both"/>
        <w:rPr>
          <w:rFonts w:asciiTheme="minorHAnsi" w:hAnsiTheme="minorHAnsi"/>
          <w:sz w:val="26"/>
          <w:szCs w:val="26"/>
        </w:rPr>
      </w:pPr>
      <w:r w:rsidRPr="00FD4D2E">
        <w:rPr>
          <w:rFonts w:asciiTheme="minorHAnsi" w:hAnsiTheme="minorHAnsi"/>
          <w:sz w:val="26"/>
          <w:szCs w:val="26"/>
        </w:rPr>
        <w:t>Art. 1º O SINDICATO DOS GESTORES GOVERNAMENTAIS DO ESTADO DE PERNAMBUCO - SINDGESTOR-PE, com domicílio no Recife e sede na Rua Marechal Rondon, n° 146, Caixa Postal 045, Poço da Panela, CEP 52.061-050, Recife-PE, é uma entidade associativa, sem fins lucrativos, de duração ilimitada, com plena autonomia em relação a agremiações político-partidárias, que tem por finalidade agregar e representar os gestores governamentais do Estado de Pernambuco, e tem por objetivos:</w:t>
      </w:r>
    </w:p>
    <w:p w:rsidR="00FD4D2E" w:rsidRPr="00FD4D2E" w:rsidRDefault="00FD4D2E" w:rsidP="00242786">
      <w:pPr>
        <w:pStyle w:val="Default"/>
        <w:spacing w:after="120"/>
        <w:jc w:val="both"/>
        <w:rPr>
          <w:rFonts w:asciiTheme="minorHAnsi" w:hAnsiTheme="minorHAnsi"/>
          <w:sz w:val="26"/>
          <w:szCs w:val="26"/>
        </w:rPr>
      </w:pPr>
    </w:p>
    <w:p w:rsidR="00FD4D2E" w:rsidRPr="00FD4D2E" w:rsidRDefault="00FD4D2E" w:rsidP="00242786">
      <w:pPr>
        <w:pStyle w:val="Default"/>
        <w:spacing w:after="120"/>
        <w:jc w:val="both"/>
        <w:rPr>
          <w:rFonts w:asciiTheme="minorHAnsi" w:hAnsiTheme="minorHAnsi"/>
          <w:sz w:val="26"/>
          <w:szCs w:val="26"/>
        </w:rPr>
      </w:pPr>
      <w:r w:rsidRPr="00FD4D2E">
        <w:rPr>
          <w:rFonts w:asciiTheme="minorHAnsi" w:hAnsiTheme="minorHAnsi"/>
          <w:sz w:val="26"/>
          <w:szCs w:val="26"/>
        </w:rPr>
        <w:t xml:space="preserve">I - </w:t>
      </w:r>
      <w:proofErr w:type="gramStart"/>
      <w:r w:rsidRPr="00FD4D2E">
        <w:rPr>
          <w:rFonts w:asciiTheme="minorHAnsi" w:hAnsiTheme="minorHAnsi"/>
          <w:sz w:val="26"/>
          <w:szCs w:val="26"/>
        </w:rPr>
        <w:t>promover</w:t>
      </w:r>
      <w:proofErr w:type="gramEnd"/>
      <w:r w:rsidRPr="00FD4D2E">
        <w:rPr>
          <w:rFonts w:asciiTheme="minorHAnsi" w:hAnsiTheme="minorHAnsi"/>
          <w:sz w:val="26"/>
          <w:szCs w:val="26"/>
        </w:rPr>
        <w:t xml:space="preserve"> a valorização da carreira e dos cargos de Gestor Governamental;</w:t>
      </w:r>
    </w:p>
    <w:p w:rsidR="00FD4D2E" w:rsidRPr="00FD4D2E" w:rsidRDefault="00FD4D2E" w:rsidP="00242786">
      <w:pPr>
        <w:pStyle w:val="Default"/>
        <w:spacing w:after="120"/>
        <w:jc w:val="both"/>
        <w:rPr>
          <w:rFonts w:asciiTheme="minorHAnsi" w:hAnsiTheme="minorHAnsi"/>
          <w:sz w:val="26"/>
          <w:szCs w:val="26"/>
        </w:rPr>
      </w:pPr>
    </w:p>
    <w:p w:rsidR="00FD4D2E" w:rsidRPr="00FD4D2E" w:rsidRDefault="00FD4D2E" w:rsidP="00242786">
      <w:pPr>
        <w:pStyle w:val="Default"/>
        <w:spacing w:after="120"/>
        <w:jc w:val="both"/>
        <w:rPr>
          <w:rFonts w:asciiTheme="minorHAnsi" w:hAnsiTheme="minorHAnsi"/>
          <w:sz w:val="26"/>
          <w:szCs w:val="26"/>
        </w:rPr>
      </w:pPr>
      <w:r w:rsidRPr="00FD4D2E">
        <w:rPr>
          <w:rFonts w:asciiTheme="minorHAnsi" w:hAnsiTheme="minorHAnsi"/>
          <w:sz w:val="26"/>
          <w:szCs w:val="26"/>
        </w:rPr>
        <w:t xml:space="preserve">II - </w:t>
      </w:r>
      <w:proofErr w:type="gramStart"/>
      <w:r w:rsidRPr="00FD4D2E">
        <w:rPr>
          <w:rFonts w:asciiTheme="minorHAnsi" w:hAnsiTheme="minorHAnsi"/>
          <w:sz w:val="26"/>
          <w:szCs w:val="26"/>
        </w:rPr>
        <w:t>congregar</w:t>
      </w:r>
      <w:proofErr w:type="gramEnd"/>
      <w:r w:rsidRPr="00FD4D2E">
        <w:rPr>
          <w:rFonts w:asciiTheme="minorHAnsi" w:hAnsiTheme="minorHAnsi"/>
          <w:sz w:val="26"/>
          <w:szCs w:val="26"/>
        </w:rPr>
        <w:t xml:space="preserve"> todos os Gestores Governamentais do Estado de Pernambuco, com vistas ao encaminhamento dos interesses e solução dos problemas comuns;</w:t>
      </w:r>
    </w:p>
    <w:p w:rsidR="00FD4D2E" w:rsidRPr="00FD4D2E" w:rsidRDefault="00FD4D2E" w:rsidP="00242786">
      <w:pPr>
        <w:pStyle w:val="Default"/>
        <w:spacing w:after="120"/>
        <w:jc w:val="both"/>
        <w:rPr>
          <w:rFonts w:asciiTheme="minorHAnsi" w:hAnsiTheme="minorHAnsi"/>
          <w:sz w:val="26"/>
          <w:szCs w:val="26"/>
        </w:rPr>
      </w:pPr>
    </w:p>
    <w:p w:rsidR="00FD4D2E" w:rsidRPr="00FD4D2E" w:rsidRDefault="00FD4D2E" w:rsidP="00242786">
      <w:pPr>
        <w:pStyle w:val="Default"/>
        <w:spacing w:after="120"/>
        <w:jc w:val="both"/>
        <w:rPr>
          <w:rFonts w:asciiTheme="minorHAnsi" w:hAnsiTheme="minorHAnsi"/>
          <w:sz w:val="26"/>
          <w:szCs w:val="26"/>
        </w:rPr>
      </w:pPr>
      <w:r w:rsidRPr="00FD4D2E">
        <w:rPr>
          <w:rFonts w:asciiTheme="minorHAnsi" w:hAnsiTheme="minorHAnsi"/>
          <w:sz w:val="26"/>
          <w:szCs w:val="26"/>
        </w:rPr>
        <w:t>III - propugnar pela oferta permanente e pela preservação da qualidade dos cursos de formação e dos concursos públicos para o cargo de Gestor Governamental;</w:t>
      </w:r>
    </w:p>
    <w:p w:rsidR="00FD4D2E" w:rsidRPr="00FD4D2E" w:rsidRDefault="00FD4D2E" w:rsidP="00242786">
      <w:pPr>
        <w:pStyle w:val="Default"/>
        <w:spacing w:after="120"/>
        <w:jc w:val="both"/>
        <w:rPr>
          <w:rFonts w:asciiTheme="minorHAnsi" w:hAnsiTheme="minorHAnsi"/>
          <w:sz w:val="26"/>
          <w:szCs w:val="26"/>
        </w:rPr>
      </w:pPr>
    </w:p>
    <w:p w:rsidR="00FD4D2E" w:rsidRPr="00FD4D2E" w:rsidRDefault="00FD4D2E" w:rsidP="00242786">
      <w:pPr>
        <w:pStyle w:val="Default"/>
        <w:spacing w:after="120"/>
        <w:jc w:val="both"/>
        <w:rPr>
          <w:rFonts w:asciiTheme="minorHAnsi" w:hAnsiTheme="minorHAnsi"/>
          <w:sz w:val="26"/>
          <w:szCs w:val="26"/>
        </w:rPr>
      </w:pPr>
      <w:r w:rsidRPr="00FD4D2E">
        <w:rPr>
          <w:rFonts w:asciiTheme="minorHAnsi" w:hAnsiTheme="minorHAnsi"/>
          <w:sz w:val="26"/>
          <w:szCs w:val="26"/>
        </w:rPr>
        <w:lastRenderedPageBreak/>
        <w:t xml:space="preserve">IV - </w:t>
      </w:r>
      <w:proofErr w:type="gramStart"/>
      <w:r w:rsidRPr="00FD4D2E">
        <w:rPr>
          <w:rFonts w:asciiTheme="minorHAnsi" w:hAnsiTheme="minorHAnsi"/>
          <w:sz w:val="26"/>
          <w:szCs w:val="26"/>
        </w:rPr>
        <w:t>representar</w:t>
      </w:r>
      <w:proofErr w:type="gramEnd"/>
      <w:r w:rsidRPr="00FD4D2E">
        <w:rPr>
          <w:rFonts w:asciiTheme="minorHAnsi" w:hAnsiTheme="minorHAnsi"/>
          <w:sz w:val="26"/>
          <w:szCs w:val="26"/>
        </w:rPr>
        <w:t xml:space="preserve"> o pensamento de seus associados e defender seus interesses profissionais, individual ou coletivamente, nas esferas administrativa, judicial e extrajudicial, assim como assessorar cada um na solução de problemas relacionados ao exercício profissional e à situação funcional;</w:t>
      </w:r>
    </w:p>
    <w:p w:rsidR="00FD4D2E" w:rsidRPr="00FD4D2E" w:rsidRDefault="00FD4D2E" w:rsidP="00242786">
      <w:pPr>
        <w:pStyle w:val="Default"/>
        <w:spacing w:after="120"/>
        <w:jc w:val="both"/>
        <w:rPr>
          <w:rFonts w:asciiTheme="minorHAnsi" w:hAnsiTheme="minorHAnsi"/>
          <w:sz w:val="26"/>
          <w:szCs w:val="26"/>
        </w:rPr>
      </w:pPr>
    </w:p>
    <w:p w:rsidR="00FD4D2E" w:rsidRPr="00FD4D2E" w:rsidRDefault="00FD4D2E" w:rsidP="00242786">
      <w:pPr>
        <w:pStyle w:val="Default"/>
        <w:spacing w:after="120"/>
        <w:jc w:val="both"/>
        <w:rPr>
          <w:rFonts w:asciiTheme="minorHAnsi" w:hAnsiTheme="minorHAnsi"/>
          <w:sz w:val="26"/>
          <w:szCs w:val="26"/>
        </w:rPr>
      </w:pPr>
      <w:r w:rsidRPr="00FD4D2E">
        <w:rPr>
          <w:rFonts w:asciiTheme="minorHAnsi" w:hAnsiTheme="minorHAnsi"/>
          <w:sz w:val="26"/>
          <w:szCs w:val="26"/>
        </w:rPr>
        <w:t xml:space="preserve">V - </w:t>
      </w:r>
      <w:proofErr w:type="gramStart"/>
      <w:r w:rsidRPr="00FD4D2E">
        <w:rPr>
          <w:rFonts w:asciiTheme="minorHAnsi" w:hAnsiTheme="minorHAnsi"/>
          <w:sz w:val="26"/>
          <w:szCs w:val="26"/>
        </w:rPr>
        <w:t>propugnar</w:t>
      </w:r>
      <w:proofErr w:type="gramEnd"/>
      <w:r w:rsidRPr="00FD4D2E">
        <w:rPr>
          <w:rFonts w:asciiTheme="minorHAnsi" w:hAnsiTheme="minorHAnsi"/>
          <w:sz w:val="26"/>
          <w:szCs w:val="26"/>
        </w:rPr>
        <w:t xml:space="preserve"> pelo aperfeiçoamento da gestão pública em seus vários aspectos, atuando em parceria com o Estado ou outras instituições públicas ou privadas, na formulação, implementação, controle e avaliação de políticas públicas, promovendo estudos, pesquisas e eventos com esta finalidade;</w:t>
      </w:r>
    </w:p>
    <w:p w:rsidR="00FD4D2E" w:rsidRPr="00FD4D2E" w:rsidRDefault="00FD4D2E" w:rsidP="00242786">
      <w:pPr>
        <w:pStyle w:val="Default"/>
        <w:spacing w:after="120"/>
        <w:jc w:val="both"/>
        <w:rPr>
          <w:rFonts w:asciiTheme="minorHAnsi" w:hAnsiTheme="minorHAnsi"/>
          <w:sz w:val="26"/>
          <w:szCs w:val="26"/>
        </w:rPr>
      </w:pPr>
    </w:p>
    <w:p w:rsidR="00FD4D2E" w:rsidRPr="00FD4D2E" w:rsidRDefault="00FD4D2E" w:rsidP="00242786">
      <w:pPr>
        <w:pStyle w:val="Default"/>
        <w:spacing w:after="120"/>
        <w:jc w:val="both"/>
        <w:rPr>
          <w:rFonts w:asciiTheme="minorHAnsi" w:hAnsiTheme="minorHAnsi"/>
          <w:sz w:val="26"/>
          <w:szCs w:val="26"/>
        </w:rPr>
      </w:pPr>
      <w:r w:rsidRPr="00FD4D2E">
        <w:rPr>
          <w:rFonts w:asciiTheme="minorHAnsi" w:hAnsiTheme="minorHAnsi"/>
          <w:sz w:val="26"/>
          <w:szCs w:val="26"/>
        </w:rPr>
        <w:t xml:space="preserve">VI - </w:t>
      </w:r>
      <w:proofErr w:type="gramStart"/>
      <w:r w:rsidRPr="00FD4D2E">
        <w:rPr>
          <w:rFonts w:asciiTheme="minorHAnsi" w:hAnsiTheme="minorHAnsi"/>
          <w:sz w:val="26"/>
          <w:szCs w:val="26"/>
        </w:rPr>
        <w:t>dar</w:t>
      </w:r>
      <w:proofErr w:type="gramEnd"/>
      <w:r w:rsidRPr="00FD4D2E">
        <w:rPr>
          <w:rFonts w:asciiTheme="minorHAnsi" w:hAnsiTheme="minorHAnsi"/>
          <w:sz w:val="26"/>
          <w:szCs w:val="26"/>
        </w:rPr>
        <w:t xml:space="preserve"> assistência aos seus associados e aos integrantes da categoria, representando-os nas questões que envolvam seus interesses funcionais;</w:t>
      </w:r>
    </w:p>
    <w:p w:rsidR="00FD4D2E" w:rsidRPr="00FD4D2E" w:rsidRDefault="00FD4D2E" w:rsidP="00242786">
      <w:pPr>
        <w:pStyle w:val="Default"/>
        <w:spacing w:after="120"/>
        <w:jc w:val="both"/>
        <w:rPr>
          <w:rFonts w:asciiTheme="minorHAnsi" w:hAnsiTheme="minorHAnsi"/>
          <w:sz w:val="26"/>
          <w:szCs w:val="26"/>
        </w:rPr>
      </w:pPr>
    </w:p>
    <w:p w:rsidR="00FD4D2E" w:rsidRPr="00FD4D2E" w:rsidRDefault="00FD4D2E" w:rsidP="00242786">
      <w:pPr>
        <w:pStyle w:val="Default"/>
        <w:spacing w:after="120"/>
        <w:jc w:val="both"/>
        <w:rPr>
          <w:rFonts w:asciiTheme="minorHAnsi" w:hAnsiTheme="minorHAnsi"/>
          <w:sz w:val="26"/>
          <w:szCs w:val="26"/>
        </w:rPr>
      </w:pPr>
      <w:r w:rsidRPr="00FD4D2E">
        <w:rPr>
          <w:rFonts w:asciiTheme="minorHAnsi" w:hAnsiTheme="minorHAnsi"/>
          <w:sz w:val="26"/>
          <w:szCs w:val="26"/>
        </w:rPr>
        <w:t>VII - dar assistência gratuita e suplementar aos seus associados e aos integrantes da categoria, representando-os nas questões profissionais que envolvam seus interesses jurídicos, por meio de advogado inscrito na OAB;</w:t>
      </w:r>
    </w:p>
    <w:p w:rsidR="00FD4D2E" w:rsidRPr="00FD4D2E" w:rsidRDefault="00FD4D2E" w:rsidP="00242786">
      <w:pPr>
        <w:pStyle w:val="Default"/>
        <w:spacing w:after="120"/>
        <w:jc w:val="both"/>
        <w:rPr>
          <w:rFonts w:asciiTheme="minorHAnsi" w:hAnsiTheme="minorHAnsi"/>
          <w:sz w:val="26"/>
          <w:szCs w:val="26"/>
        </w:rPr>
      </w:pPr>
      <w:r w:rsidRPr="00FD4D2E">
        <w:rPr>
          <w:rFonts w:asciiTheme="minorHAnsi" w:hAnsiTheme="minorHAnsi"/>
          <w:sz w:val="26"/>
          <w:szCs w:val="26"/>
        </w:rPr>
        <w:t>VIII - promover aos seus associados, ações culturais, esportivas, sociais, econômicas e de qualificação profissional;</w:t>
      </w:r>
    </w:p>
    <w:p w:rsidR="00FD4D2E" w:rsidRPr="00FD4D2E" w:rsidRDefault="00FD4D2E" w:rsidP="00242786">
      <w:pPr>
        <w:pStyle w:val="Default"/>
        <w:spacing w:after="120"/>
        <w:jc w:val="both"/>
        <w:rPr>
          <w:rFonts w:asciiTheme="minorHAnsi" w:hAnsiTheme="minorHAnsi"/>
          <w:sz w:val="26"/>
          <w:szCs w:val="26"/>
        </w:rPr>
      </w:pPr>
    </w:p>
    <w:p w:rsidR="00FD4D2E" w:rsidRPr="00FD4D2E" w:rsidRDefault="00FD4D2E" w:rsidP="00242786">
      <w:pPr>
        <w:pStyle w:val="Default"/>
        <w:spacing w:after="120"/>
        <w:jc w:val="both"/>
        <w:rPr>
          <w:rFonts w:asciiTheme="minorHAnsi" w:hAnsiTheme="minorHAnsi"/>
          <w:sz w:val="26"/>
          <w:szCs w:val="26"/>
        </w:rPr>
      </w:pPr>
      <w:r w:rsidRPr="00FD4D2E">
        <w:rPr>
          <w:rFonts w:asciiTheme="minorHAnsi" w:hAnsiTheme="minorHAnsi"/>
          <w:sz w:val="26"/>
          <w:szCs w:val="26"/>
        </w:rPr>
        <w:t xml:space="preserve">IX - </w:t>
      </w:r>
      <w:proofErr w:type="gramStart"/>
      <w:r w:rsidRPr="00FD4D2E">
        <w:rPr>
          <w:rFonts w:asciiTheme="minorHAnsi" w:hAnsiTheme="minorHAnsi"/>
          <w:sz w:val="26"/>
          <w:szCs w:val="26"/>
        </w:rPr>
        <w:t>estabelecer</w:t>
      </w:r>
      <w:proofErr w:type="gramEnd"/>
      <w:r w:rsidRPr="00FD4D2E">
        <w:rPr>
          <w:rFonts w:asciiTheme="minorHAnsi" w:hAnsiTheme="minorHAnsi"/>
          <w:sz w:val="26"/>
          <w:szCs w:val="26"/>
        </w:rPr>
        <w:t xml:space="preserve"> intercâmbio e promover solidariedade e ações comuns com as demais organizações sindicais de trabalhadores, especialmente com as representativas de outros segmentos do funcionalismo público.</w:t>
      </w:r>
    </w:p>
    <w:p w:rsidR="00FD4D2E" w:rsidRPr="00FD4D2E" w:rsidRDefault="00FD4D2E" w:rsidP="00242786">
      <w:pPr>
        <w:pStyle w:val="Default"/>
        <w:spacing w:after="120"/>
        <w:jc w:val="both"/>
        <w:rPr>
          <w:rFonts w:asciiTheme="minorHAnsi" w:hAnsiTheme="minorHAnsi"/>
          <w:sz w:val="26"/>
          <w:szCs w:val="26"/>
        </w:rPr>
      </w:pPr>
    </w:p>
    <w:p w:rsidR="00FD4D2E" w:rsidRPr="00FD4D2E" w:rsidRDefault="00FD4D2E" w:rsidP="00242786">
      <w:pPr>
        <w:pStyle w:val="Default"/>
        <w:spacing w:after="120"/>
        <w:rPr>
          <w:rFonts w:asciiTheme="minorHAnsi" w:hAnsiTheme="minorHAnsi"/>
          <w:sz w:val="26"/>
          <w:szCs w:val="26"/>
        </w:rPr>
      </w:pPr>
    </w:p>
    <w:p w:rsidR="00FD4D2E" w:rsidRPr="00FD4D2E" w:rsidRDefault="00FD4D2E" w:rsidP="00242786">
      <w:pPr>
        <w:pStyle w:val="Default"/>
        <w:spacing w:after="120"/>
        <w:jc w:val="center"/>
        <w:rPr>
          <w:rFonts w:asciiTheme="minorHAnsi" w:hAnsiTheme="minorHAnsi"/>
          <w:sz w:val="26"/>
          <w:szCs w:val="26"/>
        </w:rPr>
      </w:pPr>
      <w:r w:rsidRPr="00FD4D2E">
        <w:rPr>
          <w:rFonts w:asciiTheme="minorHAnsi" w:hAnsiTheme="minorHAnsi"/>
          <w:sz w:val="26"/>
          <w:szCs w:val="26"/>
        </w:rPr>
        <w:t>CAPÍTULO II</w:t>
      </w:r>
    </w:p>
    <w:p w:rsidR="00FD4D2E" w:rsidRPr="00FD4D2E" w:rsidRDefault="00FD4D2E" w:rsidP="00242786">
      <w:pPr>
        <w:pStyle w:val="Default"/>
        <w:spacing w:after="120"/>
        <w:jc w:val="center"/>
        <w:rPr>
          <w:rFonts w:asciiTheme="minorHAnsi" w:hAnsiTheme="minorHAnsi"/>
          <w:sz w:val="26"/>
          <w:szCs w:val="26"/>
        </w:rPr>
      </w:pPr>
      <w:r w:rsidRPr="00FD4D2E">
        <w:rPr>
          <w:rFonts w:asciiTheme="minorHAnsi" w:hAnsiTheme="minorHAnsi"/>
          <w:sz w:val="26"/>
          <w:szCs w:val="26"/>
        </w:rPr>
        <w:t>SEÇÃO I</w:t>
      </w:r>
    </w:p>
    <w:p w:rsidR="00FD4D2E" w:rsidRPr="00FD4D2E" w:rsidRDefault="00FD4D2E" w:rsidP="00242786">
      <w:pPr>
        <w:pStyle w:val="Default"/>
        <w:spacing w:after="120"/>
        <w:jc w:val="center"/>
        <w:rPr>
          <w:rFonts w:asciiTheme="minorHAnsi" w:hAnsiTheme="minorHAnsi"/>
          <w:sz w:val="26"/>
          <w:szCs w:val="26"/>
        </w:rPr>
      </w:pPr>
      <w:r w:rsidRPr="00FD4D2E">
        <w:rPr>
          <w:rFonts w:asciiTheme="minorHAnsi" w:hAnsiTheme="minorHAnsi"/>
          <w:sz w:val="26"/>
          <w:szCs w:val="26"/>
        </w:rPr>
        <w:t>DOS ASSOCIADOS</w:t>
      </w:r>
    </w:p>
    <w:p w:rsidR="00FD4D2E" w:rsidRPr="00FD4D2E" w:rsidRDefault="00FD4D2E" w:rsidP="00242786">
      <w:pPr>
        <w:pStyle w:val="Default"/>
        <w:spacing w:after="120"/>
        <w:jc w:val="both"/>
        <w:rPr>
          <w:rFonts w:asciiTheme="minorHAnsi" w:hAnsiTheme="minorHAnsi"/>
          <w:sz w:val="26"/>
          <w:szCs w:val="26"/>
        </w:rPr>
      </w:pPr>
    </w:p>
    <w:p w:rsidR="00FD4D2E" w:rsidRPr="00FD4D2E" w:rsidRDefault="00FD4D2E" w:rsidP="00242786">
      <w:pPr>
        <w:pStyle w:val="Default"/>
        <w:spacing w:after="120"/>
        <w:jc w:val="both"/>
        <w:rPr>
          <w:rFonts w:asciiTheme="minorHAnsi" w:hAnsiTheme="minorHAnsi"/>
          <w:sz w:val="26"/>
          <w:szCs w:val="26"/>
        </w:rPr>
      </w:pPr>
      <w:r w:rsidRPr="00FD4D2E">
        <w:rPr>
          <w:rFonts w:asciiTheme="minorHAnsi" w:hAnsiTheme="minorHAnsi"/>
          <w:sz w:val="26"/>
          <w:szCs w:val="26"/>
        </w:rPr>
        <w:t>Art. 2º Podem associar-se ao SINDGESTOR-PE os Gestores Governamentais do Estado de Pernambuco, a partir do início do exercício do cargo;</w:t>
      </w:r>
    </w:p>
    <w:p w:rsidR="00FD4D2E" w:rsidRPr="00FD4D2E" w:rsidRDefault="00FD4D2E" w:rsidP="00242786">
      <w:pPr>
        <w:pStyle w:val="Default"/>
        <w:spacing w:after="120"/>
        <w:jc w:val="both"/>
        <w:rPr>
          <w:rFonts w:asciiTheme="minorHAnsi" w:hAnsiTheme="minorHAnsi"/>
          <w:sz w:val="26"/>
          <w:szCs w:val="26"/>
        </w:rPr>
      </w:pPr>
    </w:p>
    <w:p w:rsidR="00FD4D2E" w:rsidRPr="00FD4D2E" w:rsidRDefault="00FD4D2E" w:rsidP="00242786">
      <w:pPr>
        <w:pStyle w:val="Default"/>
        <w:spacing w:after="120"/>
        <w:jc w:val="both"/>
        <w:rPr>
          <w:rFonts w:asciiTheme="minorHAnsi" w:hAnsiTheme="minorHAnsi"/>
          <w:sz w:val="26"/>
          <w:szCs w:val="26"/>
        </w:rPr>
      </w:pPr>
      <w:r w:rsidRPr="00FD4D2E">
        <w:rPr>
          <w:rFonts w:asciiTheme="minorHAnsi" w:hAnsiTheme="minorHAnsi"/>
          <w:sz w:val="26"/>
          <w:szCs w:val="26"/>
        </w:rPr>
        <w:t xml:space="preserve">Parágrafo único. O Gestor Governamental que se desassociar ou que for excluído do quadro de associados só poderá voltar a associar-se ao SINDGESTOR-PE após 6 (seis) meses contados a partir da data de </w:t>
      </w:r>
      <w:proofErr w:type="spellStart"/>
      <w:r w:rsidRPr="00FD4D2E">
        <w:rPr>
          <w:rFonts w:asciiTheme="minorHAnsi" w:hAnsiTheme="minorHAnsi"/>
          <w:sz w:val="26"/>
          <w:szCs w:val="26"/>
        </w:rPr>
        <w:t>desafiliação</w:t>
      </w:r>
      <w:proofErr w:type="spellEnd"/>
      <w:r w:rsidRPr="00FD4D2E">
        <w:rPr>
          <w:rFonts w:asciiTheme="minorHAnsi" w:hAnsiTheme="minorHAnsi"/>
          <w:sz w:val="26"/>
          <w:szCs w:val="26"/>
        </w:rPr>
        <w:t xml:space="preserve">. </w:t>
      </w:r>
    </w:p>
    <w:p w:rsidR="00FD4D2E" w:rsidRPr="00FD4D2E" w:rsidRDefault="00FD4D2E" w:rsidP="00242786">
      <w:pPr>
        <w:pStyle w:val="Default"/>
        <w:spacing w:after="120"/>
        <w:jc w:val="both"/>
        <w:rPr>
          <w:rFonts w:asciiTheme="minorHAnsi" w:hAnsiTheme="minorHAnsi"/>
          <w:sz w:val="26"/>
          <w:szCs w:val="26"/>
        </w:rPr>
      </w:pPr>
    </w:p>
    <w:p w:rsidR="00FD4D2E" w:rsidRPr="00FD4D2E" w:rsidRDefault="00FD4D2E" w:rsidP="00242786">
      <w:pPr>
        <w:pStyle w:val="Default"/>
        <w:spacing w:after="120"/>
        <w:jc w:val="both"/>
        <w:rPr>
          <w:rFonts w:asciiTheme="minorHAnsi" w:hAnsiTheme="minorHAnsi"/>
          <w:sz w:val="26"/>
          <w:szCs w:val="26"/>
        </w:rPr>
      </w:pPr>
    </w:p>
    <w:p w:rsidR="00FD4D2E" w:rsidRPr="00FD4D2E" w:rsidRDefault="00FD4D2E" w:rsidP="00242786">
      <w:pPr>
        <w:pStyle w:val="Default"/>
        <w:spacing w:after="120"/>
        <w:jc w:val="center"/>
        <w:rPr>
          <w:rFonts w:asciiTheme="minorHAnsi" w:hAnsiTheme="minorHAnsi"/>
          <w:sz w:val="26"/>
          <w:szCs w:val="26"/>
        </w:rPr>
      </w:pPr>
      <w:r w:rsidRPr="00FD4D2E">
        <w:rPr>
          <w:rFonts w:asciiTheme="minorHAnsi" w:hAnsiTheme="minorHAnsi"/>
          <w:sz w:val="26"/>
          <w:szCs w:val="26"/>
        </w:rPr>
        <w:t>SEÇÃO II</w:t>
      </w:r>
    </w:p>
    <w:p w:rsidR="00FD4D2E" w:rsidRPr="00FD4D2E" w:rsidRDefault="00FD4D2E" w:rsidP="00242786">
      <w:pPr>
        <w:pStyle w:val="Default"/>
        <w:spacing w:after="120"/>
        <w:jc w:val="center"/>
        <w:rPr>
          <w:rFonts w:asciiTheme="minorHAnsi" w:hAnsiTheme="minorHAnsi"/>
          <w:sz w:val="26"/>
          <w:szCs w:val="26"/>
        </w:rPr>
      </w:pPr>
      <w:r w:rsidRPr="00FD4D2E">
        <w:rPr>
          <w:rFonts w:asciiTheme="minorHAnsi" w:hAnsiTheme="minorHAnsi"/>
          <w:sz w:val="26"/>
          <w:szCs w:val="26"/>
        </w:rPr>
        <w:t>DOS DIREITOS E DOS DEVERES DOS ASSOCIADOS</w:t>
      </w:r>
    </w:p>
    <w:p w:rsidR="00FD4D2E" w:rsidRPr="00FD4D2E" w:rsidRDefault="00FD4D2E" w:rsidP="00242786">
      <w:pPr>
        <w:pStyle w:val="Default"/>
        <w:spacing w:after="120"/>
        <w:jc w:val="center"/>
        <w:rPr>
          <w:rFonts w:asciiTheme="minorHAnsi" w:hAnsiTheme="minorHAnsi"/>
          <w:sz w:val="26"/>
          <w:szCs w:val="26"/>
        </w:rPr>
      </w:pPr>
    </w:p>
    <w:p w:rsidR="00FD4D2E" w:rsidRPr="00FD4D2E" w:rsidRDefault="00FD4D2E" w:rsidP="00242786">
      <w:pPr>
        <w:pStyle w:val="Default"/>
        <w:spacing w:after="120"/>
        <w:jc w:val="both"/>
        <w:rPr>
          <w:rFonts w:asciiTheme="minorHAnsi" w:hAnsiTheme="minorHAnsi"/>
          <w:sz w:val="26"/>
          <w:szCs w:val="26"/>
        </w:rPr>
      </w:pPr>
      <w:r w:rsidRPr="00FD4D2E">
        <w:rPr>
          <w:rFonts w:asciiTheme="minorHAnsi" w:hAnsiTheme="minorHAnsi"/>
          <w:sz w:val="26"/>
          <w:szCs w:val="26"/>
        </w:rPr>
        <w:t>Art. 3º O associado tem os seguintes direitos:</w:t>
      </w:r>
    </w:p>
    <w:p w:rsidR="00FD4D2E" w:rsidRPr="00FD4D2E" w:rsidRDefault="00FD4D2E" w:rsidP="00242786">
      <w:pPr>
        <w:pStyle w:val="Default"/>
        <w:spacing w:after="120"/>
        <w:jc w:val="both"/>
        <w:rPr>
          <w:rFonts w:asciiTheme="minorHAnsi" w:hAnsiTheme="minorHAnsi"/>
          <w:sz w:val="26"/>
          <w:szCs w:val="26"/>
        </w:rPr>
      </w:pPr>
    </w:p>
    <w:p w:rsidR="00FD4D2E" w:rsidRPr="00FD4D2E" w:rsidRDefault="00FD4D2E" w:rsidP="00242786">
      <w:pPr>
        <w:pStyle w:val="Default"/>
        <w:spacing w:after="120"/>
        <w:jc w:val="both"/>
        <w:rPr>
          <w:rFonts w:asciiTheme="minorHAnsi" w:hAnsiTheme="minorHAnsi"/>
          <w:sz w:val="26"/>
          <w:szCs w:val="26"/>
        </w:rPr>
      </w:pPr>
      <w:r w:rsidRPr="00FD4D2E">
        <w:rPr>
          <w:rFonts w:asciiTheme="minorHAnsi" w:hAnsiTheme="minorHAnsi"/>
          <w:sz w:val="26"/>
          <w:szCs w:val="26"/>
        </w:rPr>
        <w:t xml:space="preserve">I - </w:t>
      </w:r>
      <w:proofErr w:type="gramStart"/>
      <w:r w:rsidRPr="00FD4D2E">
        <w:rPr>
          <w:rFonts w:asciiTheme="minorHAnsi" w:hAnsiTheme="minorHAnsi"/>
          <w:sz w:val="26"/>
          <w:szCs w:val="26"/>
        </w:rPr>
        <w:t>votar e ser</w:t>
      </w:r>
      <w:proofErr w:type="gramEnd"/>
      <w:r w:rsidRPr="00FD4D2E">
        <w:rPr>
          <w:rFonts w:asciiTheme="minorHAnsi" w:hAnsiTheme="minorHAnsi"/>
          <w:sz w:val="26"/>
          <w:szCs w:val="26"/>
        </w:rPr>
        <w:t xml:space="preserve"> votado para a Diretoria Executiva, para o Conselho Fiscal e para o Conselho de Ética da Entidade;</w:t>
      </w:r>
    </w:p>
    <w:p w:rsidR="00FD4D2E" w:rsidRPr="00FD4D2E" w:rsidRDefault="00FD4D2E" w:rsidP="00242786">
      <w:pPr>
        <w:pStyle w:val="Default"/>
        <w:spacing w:after="120"/>
        <w:jc w:val="both"/>
        <w:rPr>
          <w:rFonts w:asciiTheme="minorHAnsi" w:hAnsiTheme="minorHAnsi"/>
          <w:sz w:val="26"/>
          <w:szCs w:val="26"/>
        </w:rPr>
      </w:pPr>
    </w:p>
    <w:p w:rsidR="00FD4D2E" w:rsidRPr="00FD4D2E" w:rsidRDefault="00FD4D2E" w:rsidP="00242786">
      <w:pPr>
        <w:pStyle w:val="Default"/>
        <w:spacing w:after="120"/>
        <w:jc w:val="both"/>
        <w:rPr>
          <w:rFonts w:asciiTheme="minorHAnsi" w:hAnsiTheme="minorHAnsi"/>
          <w:sz w:val="26"/>
          <w:szCs w:val="26"/>
        </w:rPr>
      </w:pPr>
      <w:r w:rsidRPr="00FD4D2E">
        <w:rPr>
          <w:rFonts w:asciiTheme="minorHAnsi" w:hAnsiTheme="minorHAnsi"/>
          <w:sz w:val="26"/>
          <w:szCs w:val="26"/>
        </w:rPr>
        <w:t xml:space="preserve">II - </w:t>
      </w:r>
      <w:proofErr w:type="gramStart"/>
      <w:r w:rsidRPr="00FD4D2E">
        <w:rPr>
          <w:rFonts w:asciiTheme="minorHAnsi" w:hAnsiTheme="minorHAnsi"/>
          <w:sz w:val="26"/>
          <w:szCs w:val="26"/>
        </w:rPr>
        <w:t>participar</w:t>
      </w:r>
      <w:proofErr w:type="gramEnd"/>
      <w:r w:rsidRPr="00FD4D2E">
        <w:rPr>
          <w:rFonts w:asciiTheme="minorHAnsi" w:hAnsiTheme="minorHAnsi"/>
          <w:sz w:val="26"/>
          <w:szCs w:val="26"/>
        </w:rPr>
        <w:t>, com voz, das reuniões ordinárias da Diretoria Executiva do SINDGESTOR-PE;</w:t>
      </w:r>
    </w:p>
    <w:p w:rsidR="00FD4D2E" w:rsidRPr="00FD4D2E" w:rsidRDefault="00FD4D2E" w:rsidP="00242786">
      <w:pPr>
        <w:pStyle w:val="Default"/>
        <w:spacing w:after="120"/>
        <w:jc w:val="both"/>
        <w:rPr>
          <w:rFonts w:asciiTheme="minorHAnsi" w:hAnsiTheme="minorHAnsi"/>
          <w:sz w:val="26"/>
          <w:szCs w:val="26"/>
        </w:rPr>
      </w:pPr>
    </w:p>
    <w:p w:rsidR="00FD4D2E" w:rsidRPr="00FD4D2E" w:rsidRDefault="00FD4D2E" w:rsidP="00242786">
      <w:pPr>
        <w:pStyle w:val="Default"/>
        <w:spacing w:after="120"/>
        <w:jc w:val="both"/>
        <w:rPr>
          <w:rFonts w:asciiTheme="minorHAnsi" w:hAnsiTheme="minorHAnsi"/>
          <w:sz w:val="26"/>
          <w:szCs w:val="26"/>
        </w:rPr>
      </w:pPr>
      <w:r w:rsidRPr="00FD4D2E">
        <w:rPr>
          <w:rFonts w:asciiTheme="minorHAnsi" w:hAnsiTheme="minorHAnsi"/>
          <w:sz w:val="26"/>
          <w:szCs w:val="26"/>
        </w:rPr>
        <w:t>III - participar, com voz e voto, das reuniões da Assembleia Geral da Entidade;</w:t>
      </w:r>
    </w:p>
    <w:p w:rsidR="00FD4D2E" w:rsidRPr="00FD4D2E" w:rsidRDefault="00FD4D2E" w:rsidP="00242786">
      <w:pPr>
        <w:pStyle w:val="Default"/>
        <w:spacing w:after="120"/>
        <w:jc w:val="both"/>
        <w:rPr>
          <w:rFonts w:asciiTheme="minorHAnsi" w:hAnsiTheme="minorHAnsi"/>
          <w:sz w:val="26"/>
          <w:szCs w:val="26"/>
        </w:rPr>
      </w:pPr>
    </w:p>
    <w:p w:rsidR="00FD4D2E" w:rsidRPr="00FD4D2E" w:rsidRDefault="00FD4D2E" w:rsidP="00242786">
      <w:pPr>
        <w:pStyle w:val="Default"/>
        <w:spacing w:after="120"/>
        <w:jc w:val="both"/>
        <w:rPr>
          <w:rFonts w:asciiTheme="minorHAnsi" w:hAnsiTheme="minorHAnsi"/>
          <w:sz w:val="26"/>
          <w:szCs w:val="26"/>
        </w:rPr>
      </w:pPr>
      <w:r w:rsidRPr="00FD4D2E">
        <w:rPr>
          <w:rFonts w:asciiTheme="minorHAnsi" w:hAnsiTheme="minorHAnsi"/>
          <w:sz w:val="26"/>
          <w:szCs w:val="26"/>
        </w:rPr>
        <w:t xml:space="preserve">IV - </w:t>
      </w:r>
      <w:proofErr w:type="gramStart"/>
      <w:r w:rsidRPr="00FD4D2E">
        <w:rPr>
          <w:rFonts w:asciiTheme="minorHAnsi" w:hAnsiTheme="minorHAnsi"/>
          <w:sz w:val="26"/>
          <w:szCs w:val="26"/>
        </w:rPr>
        <w:t>participar</w:t>
      </w:r>
      <w:proofErr w:type="gramEnd"/>
      <w:r w:rsidRPr="00FD4D2E">
        <w:rPr>
          <w:rFonts w:asciiTheme="minorHAnsi" w:hAnsiTheme="minorHAnsi"/>
          <w:sz w:val="26"/>
          <w:szCs w:val="26"/>
        </w:rPr>
        <w:t xml:space="preserve"> dos eventos promovidos pelo SINDGESTOR-PE;</w:t>
      </w:r>
    </w:p>
    <w:p w:rsidR="00FD4D2E" w:rsidRPr="00FD4D2E" w:rsidRDefault="00FD4D2E" w:rsidP="00242786">
      <w:pPr>
        <w:pStyle w:val="Default"/>
        <w:spacing w:after="120"/>
        <w:jc w:val="both"/>
        <w:rPr>
          <w:rFonts w:asciiTheme="minorHAnsi" w:hAnsiTheme="minorHAnsi"/>
          <w:sz w:val="26"/>
          <w:szCs w:val="26"/>
        </w:rPr>
      </w:pPr>
    </w:p>
    <w:p w:rsidR="00FD4D2E" w:rsidRPr="00FD4D2E" w:rsidRDefault="00FD4D2E" w:rsidP="00242786">
      <w:pPr>
        <w:pStyle w:val="Default"/>
        <w:spacing w:after="120"/>
        <w:jc w:val="both"/>
        <w:rPr>
          <w:rFonts w:asciiTheme="minorHAnsi" w:hAnsiTheme="minorHAnsi"/>
          <w:sz w:val="26"/>
          <w:szCs w:val="26"/>
        </w:rPr>
      </w:pPr>
      <w:r w:rsidRPr="00FD4D2E">
        <w:rPr>
          <w:rFonts w:asciiTheme="minorHAnsi" w:hAnsiTheme="minorHAnsi"/>
          <w:sz w:val="26"/>
          <w:szCs w:val="26"/>
        </w:rPr>
        <w:t xml:space="preserve">V - </w:t>
      </w:r>
      <w:proofErr w:type="gramStart"/>
      <w:r w:rsidRPr="00FD4D2E">
        <w:rPr>
          <w:rFonts w:asciiTheme="minorHAnsi" w:hAnsiTheme="minorHAnsi"/>
          <w:sz w:val="26"/>
          <w:szCs w:val="26"/>
        </w:rPr>
        <w:t>submeter</w:t>
      </w:r>
      <w:proofErr w:type="gramEnd"/>
      <w:r w:rsidRPr="00FD4D2E">
        <w:rPr>
          <w:rFonts w:asciiTheme="minorHAnsi" w:hAnsiTheme="minorHAnsi"/>
          <w:sz w:val="26"/>
          <w:szCs w:val="26"/>
        </w:rPr>
        <w:t xml:space="preserve"> à apreciação da Assembleia Geral, mediante requerimento assinado por pelo menos 1/5 (um quinto) dos associados em pleno gozo dos direitos estatutários, o reexame de atos praticados pela Diretoria Executiva, pelo Conselho Fiscal ou pelo Conselho de Ética.</w:t>
      </w:r>
    </w:p>
    <w:p w:rsidR="00FD4D2E" w:rsidRPr="00FD4D2E" w:rsidRDefault="00FD4D2E" w:rsidP="00242786">
      <w:pPr>
        <w:pStyle w:val="Default"/>
        <w:spacing w:after="120"/>
        <w:jc w:val="both"/>
        <w:rPr>
          <w:rFonts w:asciiTheme="minorHAnsi" w:hAnsiTheme="minorHAnsi"/>
          <w:sz w:val="26"/>
          <w:szCs w:val="26"/>
        </w:rPr>
      </w:pPr>
    </w:p>
    <w:p w:rsidR="00FD4D2E" w:rsidRPr="00FD4D2E" w:rsidRDefault="00FD4D2E" w:rsidP="00242786">
      <w:pPr>
        <w:pStyle w:val="Default"/>
        <w:spacing w:after="120"/>
        <w:jc w:val="both"/>
        <w:rPr>
          <w:rFonts w:asciiTheme="minorHAnsi" w:hAnsiTheme="minorHAnsi"/>
          <w:sz w:val="26"/>
          <w:szCs w:val="26"/>
        </w:rPr>
      </w:pPr>
      <w:r w:rsidRPr="00FD4D2E">
        <w:rPr>
          <w:rFonts w:asciiTheme="minorHAnsi" w:hAnsiTheme="minorHAnsi"/>
          <w:sz w:val="26"/>
          <w:szCs w:val="26"/>
        </w:rPr>
        <w:t>Art. 4º Os associados têm os seguintes deveres:</w:t>
      </w:r>
    </w:p>
    <w:p w:rsidR="00FD4D2E" w:rsidRPr="00FD4D2E" w:rsidRDefault="00FD4D2E" w:rsidP="00242786">
      <w:pPr>
        <w:pStyle w:val="Default"/>
        <w:spacing w:after="120"/>
        <w:jc w:val="both"/>
        <w:rPr>
          <w:rFonts w:asciiTheme="minorHAnsi" w:hAnsiTheme="minorHAnsi"/>
          <w:sz w:val="26"/>
          <w:szCs w:val="26"/>
        </w:rPr>
      </w:pPr>
    </w:p>
    <w:p w:rsidR="00FD4D2E" w:rsidRPr="00FD4D2E" w:rsidRDefault="00FD4D2E" w:rsidP="00242786">
      <w:pPr>
        <w:pStyle w:val="Default"/>
        <w:spacing w:after="120"/>
        <w:jc w:val="both"/>
        <w:rPr>
          <w:rFonts w:asciiTheme="minorHAnsi" w:hAnsiTheme="minorHAnsi"/>
          <w:sz w:val="26"/>
          <w:szCs w:val="26"/>
        </w:rPr>
      </w:pPr>
      <w:r w:rsidRPr="00FD4D2E">
        <w:rPr>
          <w:rFonts w:asciiTheme="minorHAnsi" w:hAnsiTheme="minorHAnsi"/>
          <w:sz w:val="26"/>
          <w:szCs w:val="26"/>
        </w:rPr>
        <w:t xml:space="preserve">I - </w:t>
      </w:r>
      <w:proofErr w:type="gramStart"/>
      <w:r w:rsidRPr="00FD4D2E">
        <w:rPr>
          <w:rFonts w:asciiTheme="minorHAnsi" w:hAnsiTheme="minorHAnsi"/>
          <w:sz w:val="26"/>
          <w:szCs w:val="26"/>
        </w:rPr>
        <w:t>cumprir</w:t>
      </w:r>
      <w:proofErr w:type="gramEnd"/>
      <w:r w:rsidRPr="00FD4D2E">
        <w:rPr>
          <w:rFonts w:asciiTheme="minorHAnsi" w:hAnsiTheme="minorHAnsi"/>
          <w:sz w:val="26"/>
          <w:szCs w:val="26"/>
        </w:rPr>
        <w:t xml:space="preserve"> o Estatuto e as deliberações da Assembleia Geral;</w:t>
      </w:r>
    </w:p>
    <w:p w:rsidR="00FD4D2E" w:rsidRPr="00FD4D2E" w:rsidRDefault="00FD4D2E" w:rsidP="00242786">
      <w:pPr>
        <w:pStyle w:val="Default"/>
        <w:spacing w:after="120"/>
        <w:jc w:val="both"/>
        <w:rPr>
          <w:rFonts w:asciiTheme="minorHAnsi" w:hAnsiTheme="minorHAnsi"/>
          <w:sz w:val="26"/>
          <w:szCs w:val="26"/>
        </w:rPr>
      </w:pPr>
    </w:p>
    <w:p w:rsidR="00FD4D2E" w:rsidRPr="00FD4D2E" w:rsidRDefault="00FD4D2E" w:rsidP="00242786">
      <w:pPr>
        <w:pStyle w:val="Default"/>
        <w:spacing w:after="120"/>
        <w:jc w:val="both"/>
        <w:rPr>
          <w:rFonts w:asciiTheme="minorHAnsi" w:hAnsiTheme="minorHAnsi"/>
          <w:sz w:val="26"/>
          <w:szCs w:val="26"/>
        </w:rPr>
      </w:pPr>
      <w:r w:rsidRPr="00FD4D2E">
        <w:rPr>
          <w:rFonts w:asciiTheme="minorHAnsi" w:hAnsiTheme="minorHAnsi"/>
          <w:sz w:val="26"/>
          <w:szCs w:val="26"/>
        </w:rPr>
        <w:t xml:space="preserve">II - </w:t>
      </w:r>
      <w:proofErr w:type="gramStart"/>
      <w:r w:rsidRPr="00FD4D2E">
        <w:rPr>
          <w:rFonts w:asciiTheme="minorHAnsi" w:hAnsiTheme="minorHAnsi"/>
          <w:sz w:val="26"/>
          <w:szCs w:val="26"/>
        </w:rPr>
        <w:t>pagar</w:t>
      </w:r>
      <w:proofErr w:type="gramEnd"/>
      <w:r w:rsidRPr="00FD4D2E">
        <w:rPr>
          <w:rFonts w:asciiTheme="minorHAnsi" w:hAnsiTheme="minorHAnsi"/>
          <w:sz w:val="26"/>
          <w:szCs w:val="26"/>
        </w:rPr>
        <w:t xml:space="preserve"> contribuição social mediante desconto em folha no valor de 1% do vencimento-base da primeira referência da matriz 1;</w:t>
      </w:r>
    </w:p>
    <w:p w:rsidR="00FD4D2E" w:rsidRPr="00FD4D2E" w:rsidRDefault="00FD4D2E" w:rsidP="00242786">
      <w:pPr>
        <w:pStyle w:val="Default"/>
        <w:spacing w:after="120"/>
        <w:jc w:val="both"/>
        <w:rPr>
          <w:rFonts w:asciiTheme="minorHAnsi" w:hAnsiTheme="minorHAnsi"/>
          <w:sz w:val="26"/>
          <w:szCs w:val="26"/>
        </w:rPr>
      </w:pPr>
    </w:p>
    <w:p w:rsidR="00FD4D2E" w:rsidRPr="00FD4D2E" w:rsidRDefault="00FD4D2E" w:rsidP="00242786">
      <w:pPr>
        <w:pStyle w:val="Default"/>
        <w:spacing w:after="120"/>
        <w:jc w:val="both"/>
        <w:rPr>
          <w:rFonts w:asciiTheme="minorHAnsi" w:hAnsiTheme="minorHAnsi"/>
          <w:sz w:val="26"/>
          <w:szCs w:val="26"/>
        </w:rPr>
      </w:pPr>
      <w:r w:rsidRPr="00FD4D2E">
        <w:rPr>
          <w:rFonts w:asciiTheme="minorHAnsi" w:hAnsiTheme="minorHAnsi"/>
          <w:sz w:val="26"/>
          <w:szCs w:val="26"/>
        </w:rPr>
        <w:t>III - zelar pelo bom nome do Sindicato;</w:t>
      </w:r>
    </w:p>
    <w:p w:rsidR="00FD4D2E" w:rsidRPr="00FD4D2E" w:rsidRDefault="00FD4D2E" w:rsidP="00242786">
      <w:pPr>
        <w:pStyle w:val="Default"/>
        <w:spacing w:after="120"/>
        <w:jc w:val="both"/>
        <w:rPr>
          <w:rFonts w:asciiTheme="minorHAnsi" w:hAnsiTheme="minorHAnsi"/>
          <w:sz w:val="26"/>
          <w:szCs w:val="26"/>
        </w:rPr>
      </w:pPr>
    </w:p>
    <w:p w:rsidR="00FD4D2E" w:rsidRPr="00FD4D2E" w:rsidRDefault="00FD4D2E" w:rsidP="00242786">
      <w:pPr>
        <w:pStyle w:val="Default"/>
        <w:spacing w:after="120"/>
        <w:jc w:val="both"/>
        <w:rPr>
          <w:rFonts w:asciiTheme="minorHAnsi" w:hAnsiTheme="minorHAnsi"/>
          <w:sz w:val="26"/>
          <w:szCs w:val="26"/>
        </w:rPr>
      </w:pPr>
      <w:r w:rsidRPr="00FD4D2E">
        <w:rPr>
          <w:rFonts w:asciiTheme="minorHAnsi" w:hAnsiTheme="minorHAnsi"/>
          <w:sz w:val="26"/>
          <w:szCs w:val="26"/>
        </w:rPr>
        <w:t xml:space="preserve">IV - </w:t>
      </w:r>
      <w:proofErr w:type="gramStart"/>
      <w:r w:rsidRPr="00FD4D2E">
        <w:rPr>
          <w:rFonts w:asciiTheme="minorHAnsi" w:hAnsiTheme="minorHAnsi"/>
          <w:sz w:val="26"/>
          <w:szCs w:val="26"/>
        </w:rPr>
        <w:t>manter</w:t>
      </w:r>
      <w:proofErr w:type="gramEnd"/>
      <w:r w:rsidRPr="00FD4D2E">
        <w:rPr>
          <w:rFonts w:asciiTheme="minorHAnsi" w:hAnsiTheme="minorHAnsi"/>
          <w:sz w:val="26"/>
          <w:szCs w:val="26"/>
        </w:rPr>
        <w:t xml:space="preserve"> atualizados os seus dados cadastrais, comunicando, inclusive, mudanças em sua lotação ou situação funcional.</w:t>
      </w:r>
    </w:p>
    <w:p w:rsidR="00FD4D2E" w:rsidRPr="00FD4D2E" w:rsidRDefault="00FD4D2E" w:rsidP="00242786">
      <w:pPr>
        <w:pStyle w:val="Default"/>
        <w:spacing w:after="120"/>
        <w:jc w:val="both"/>
        <w:rPr>
          <w:rFonts w:asciiTheme="minorHAnsi" w:hAnsiTheme="minorHAnsi"/>
          <w:sz w:val="26"/>
          <w:szCs w:val="26"/>
        </w:rPr>
      </w:pPr>
      <w:r w:rsidRPr="00FD4D2E">
        <w:rPr>
          <w:rFonts w:asciiTheme="minorHAnsi" w:hAnsiTheme="minorHAnsi"/>
          <w:sz w:val="26"/>
          <w:szCs w:val="26"/>
        </w:rPr>
        <w:t xml:space="preserve">V - </w:t>
      </w:r>
      <w:proofErr w:type="gramStart"/>
      <w:r w:rsidRPr="00FD4D2E">
        <w:rPr>
          <w:rFonts w:asciiTheme="minorHAnsi" w:hAnsiTheme="minorHAnsi"/>
          <w:sz w:val="26"/>
          <w:szCs w:val="26"/>
        </w:rPr>
        <w:t>desempenhar</w:t>
      </w:r>
      <w:proofErr w:type="gramEnd"/>
      <w:r w:rsidRPr="00FD4D2E">
        <w:rPr>
          <w:rFonts w:asciiTheme="minorHAnsi" w:hAnsiTheme="minorHAnsi"/>
          <w:sz w:val="26"/>
          <w:szCs w:val="26"/>
        </w:rPr>
        <w:t xml:space="preserve"> com zelo e eficiência os cargos e atribuições que lhes forem </w:t>
      </w:r>
      <w:r w:rsidRPr="00FD4D2E">
        <w:rPr>
          <w:rFonts w:asciiTheme="minorHAnsi" w:hAnsiTheme="minorHAnsi"/>
          <w:sz w:val="26"/>
          <w:szCs w:val="26"/>
        </w:rPr>
        <w:lastRenderedPageBreak/>
        <w:t>confiados por qualquer dos órgãos do Sindicato.</w:t>
      </w:r>
    </w:p>
    <w:p w:rsidR="00FD4D2E" w:rsidRPr="00FD4D2E" w:rsidRDefault="00FD4D2E" w:rsidP="00242786">
      <w:pPr>
        <w:pStyle w:val="Default"/>
        <w:spacing w:after="120"/>
        <w:jc w:val="both"/>
        <w:rPr>
          <w:rFonts w:asciiTheme="minorHAnsi" w:hAnsiTheme="minorHAnsi"/>
          <w:sz w:val="26"/>
          <w:szCs w:val="26"/>
        </w:rPr>
      </w:pPr>
    </w:p>
    <w:p w:rsidR="00FD4D2E" w:rsidRPr="00FD4D2E" w:rsidRDefault="00FD4D2E" w:rsidP="00242786">
      <w:pPr>
        <w:pStyle w:val="Default"/>
        <w:spacing w:after="120"/>
        <w:jc w:val="both"/>
        <w:rPr>
          <w:rFonts w:asciiTheme="minorHAnsi" w:hAnsiTheme="minorHAnsi"/>
          <w:sz w:val="26"/>
          <w:szCs w:val="26"/>
        </w:rPr>
      </w:pPr>
      <w:r w:rsidRPr="00FD4D2E">
        <w:rPr>
          <w:rFonts w:asciiTheme="minorHAnsi" w:hAnsiTheme="minorHAnsi"/>
          <w:sz w:val="26"/>
          <w:szCs w:val="26"/>
        </w:rPr>
        <w:t>§1º O exercício de qualquer direito pelo associado é condicionado à quitação de suas obrigações junto ao Sindicato.</w:t>
      </w:r>
    </w:p>
    <w:p w:rsidR="00FD4D2E" w:rsidRPr="00FD4D2E" w:rsidRDefault="00FD4D2E" w:rsidP="00242786">
      <w:pPr>
        <w:pStyle w:val="Default"/>
        <w:spacing w:after="120"/>
        <w:jc w:val="both"/>
        <w:rPr>
          <w:rFonts w:asciiTheme="minorHAnsi" w:hAnsiTheme="minorHAnsi"/>
          <w:sz w:val="26"/>
          <w:szCs w:val="26"/>
        </w:rPr>
      </w:pPr>
    </w:p>
    <w:p w:rsidR="00FD4D2E" w:rsidRPr="00FD4D2E" w:rsidRDefault="00FD4D2E" w:rsidP="00242786">
      <w:pPr>
        <w:pStyle w:val="Default"/>
        <w:spacing w:after="120"/>
        <w:jc w:val="both"/>
        <w:rPr>
          <w:rFonts w:asciiTheme="minorHAnsi" w:hAnsiTheme="minorHAnsi"/>
          <w:sz w:val="26"/>
          <w:szCs w:val="26"/>
        </w:rPr>
      </w:pPr>
      <w:r w:rsidRPr="00FD4D2E">
        <w:rPr>
          <w:rFonts w:asciiTheme="minorHAnsi" w:hAnsiTheme="minorHAnsi"/>
          <w:sz w:val="26"/>
          <w:szCs w:val="26"/>
        </w:rPr>
        <w:t>§2º O Gestor Governamental que não cumprir com seus deveres financeiros junto ao Sindicato por 3 (três) meses consecutivos será excluído do quadro de associados.</w:t>
      </w:r>
    </w:p>
    <w:p w:rsidR="00FD4D2E" w:rsidRPr="00FD4D2E" w:rsidRDefault="00FD4D2E" w:rsidP="00242786">
      <w:pPr>
        <w:pStyle w:val="Default"/>
        <w:spacing w:after="120"/>
        <w:jc w:val="both"/>
        <w:rPr>
          <w:rFonts w:asciiTheme="minorHAnsi" w:hAnsiTheme="minorHAnsi"/>
          <w:sz w:val="26"/>
          <w:szCs w:val="26"/>
        </w:rPr>
      </w:pPr>
    </w:p>
    <w:p w:rsidR="00FD4D2E" w:rsidRPr="00FD4D2E" w:rsidRDefault="00FD4D2E" w:rsidP="00242786">
      <w:pPr>
        <w:pStyle w:val="Default"/>
        <w:spacing w:after="120"/>
        <w:jc w:val="both"/>
        <w:rPr>
          <w:rFonts w:asciiTheme="minorHAnsi" w:hAnsiTheme="minorHAnsi"/>
          <w:sz w:val="26"/>
          <w:szCs w:val="26"/>
        </w:rPr>
      </w:pPr>
    </w:p>
    <w:p w:rsidR="00FD4D2E" w:rsidRPr="00FD4D2E" w:rsidRDefault="00FD4D2E" w:rsidP="00242786">
      <w:pPr>
        <w:pStyle w:val="Default"/>
        <w:spacing w:after="120"/>
        <w:jc w:val="center"/>
        <w:rPr>
          <w:rFonts w:asciiTheme="minorHAnsi" w:hAnsiTheme="minorHAnsi"/>
          <w:sz w:val="26"/>
          <w:szCs w:val="26"/>
        </w:rPr>
      </w:pPr>
      <w:r w:rsidRPr="00FD4D2E">
        <w:rPr>
          <w:rFonts w:asciiTheme="minorHAnsi" w:hAnsiTheme="minorHAnsi"/>
          <w:sz w:val="26"/>
          <w:szCs w:val="26"/>
        </w:rPr>
        <w:t>SEÇÃO III</w:t>
      </w:r>
    </w:p>
    <w:p w:rsidR="00FD4D2E" w:rsidRPr="00FD4D2E" w:rsidRDefault="00FD4D2E" w:rsidP="00242786">
      <w:pPr>
        <w:pStyle w:val="Default"/>
        <w:spacing w:after="120"/>
        <w:jc w:val="center"/>
        <w:rPr>
          <w:rFonts w:asciiTheme="minorHAnsi" w:hAnsiTheme="minorHAnsi"/>
          <w:sz w:val="26"/>
          <w:szCs w:val="26"/>
        </w:rPr>
      </w:pPr>
      <w:r w:rsidRPr="00FD4D2E">
        <w:rPr>
          <w:rFonts w:asciiTheme="minorHAnsi" w:hAnsiTheme="minorHAnsi"/>
          <w:sz w:val="26"/>
          <w:szCs w:val="26"/>
        </w:rPr>
        <w:t>DAS VEDAÇÕES, INFRAÇÕES E PENALIDADES</w:t>
      </w:r>
    </w:p>
    <w:p w:rsidR="00FD4D2E" w:rsidRPr="00FD4D2E" w:rsidRDefault="00FD4D2E" w:rsidP="00242786">
      <w:pPr>
        <w:pStyle w:val="Default"/>
        <w:spacing w:after="120"/>
        <w:jc w:val="both"/>
        <w:rPr>
          <w:rFonts w:asciiTheme="minorHAnsi" w:hAnsiTheme="minorHAnsi"/>
          <w:sz w:val="26"/>
          <w:szCs w:val="26"/>
        </w:rPr>
      </w:pPr>
    </w:p>
    <w:p w:rsidR="00FD4D2E" w:rsidRPr="00FD4D2E" w:rsidRDefault="00FD4D2E" w:rsidP="00242786">
      <w:pPr>
        <w:pStyle w:val="Default"/>
        <w:spacing w:after="120"/>
        <w:jc w:val="both"/>
        <w:rPr>
          <w:rFonts w:asciiTheme="minorHAnsi" w:hAnsiTheme="minorHAnsi"/>
          <w:sz w:val="26"/>
          <w:szCs w:val="26"/>
        </w:rPr>
      </w:pPr>
      <w:r w:rsidRPr="00FD4D2E">
        <w:rPr>
          <w:rFonts w:asciiTheme="minorHAnsi" w:hAnsiTheme="minorHAnsi"/>
          <w:sz w:val="26"/>
          <w:szCs w:val="26"/>
        </w:rPr>
        <w:t>Art. 5º É vedado ao membro da Diretoria Executiva aceitar presentes, salvo de autoridades nos casos protocolares em que houver reciprocidade.</w:t>
      </w:r>
    </w:p>
    <w:p w:rsidR="00FD4D2E" w:rsidRPr="00FD4D2E" w:rsidRDefault="00FD4D2E" w:rsidP="00242786">
      <w:pPr>
        <w:pStyle w:val="Default"/>
        <w:spacing w:after="120"/>
        <w:jc w:val="both"/>
        <w:rPr>
          <w:rFonts w:asciiTheme="minorHAnsi" w:hAnsiTheme="minorHAnsi"/>
          <w:sz w:val="26"/>
          <w:szCs w:val="26"/>
        </w:rPr>
      </w:pPr>
    </w:p>
    <w:p w:rsidR="00FD4D2E" w:rsidRPr="00FD4D2E" w:rsidRDefault="00FD4D2E" w:rsidP="00242786">
      <w:pPr>
        <w:pStyle w:val="Default"/>
        <w:spacing w:after="120"/>
        <w:jc w:val="both"/>
        <w:rPr>
          <w:rFonts w:asciiTheme="minorHAnsi" w:hAnsiTheme="minorHAnsi"/>
          <w:sz w:val="26"/>
          <w:szCs w:val="26"/>
        </w:rPr>
      </w:pPr>
      <w:r w:rsidRPr="00FD4D2E">
        <w:rPr>
          <w:rFonts w:asciiTheme="minorHAnsi" w:hAnsiTheme="minorHAnsi"/>
          <w:sz w:val="26"/>
          <w:szCs w:val="26"/>
        </w:rPr>
        <w:t>Parágrafo único. Não se consideram presentes para os fins deste artigo, os brindes que não tenham valor comercial ou que sejam distribuídos por entidades de qualquer natureza a título de cortesia, propaganda, divulgação habitual ou por ocasião de eventos especiais ou datas comemorativas.</w:t>
      </w:r>
    </w:p>
    <w:p w:rsidR="00FD4D2E" w:rsidRPr="00FD4D2E" w:rsidRDefault="00FD4D2E" w:rsidP="00242786">
      <w:pPr>
        <w:pStyle w:val="Default"/>
        <w:spacing w:after="120"/>
        <w:jc w:val="both"/>
        <w:rPr>
          <w:rFonts w:asciiTheme="minorHAnsi" w:hAnsiTheme="minorHAnsi"/>
          <w:sz w:val="26"/>
          <w:szCs w:val="26"/>
        </w:rPr>
      </w:pPr>
    </w:p>
    <w:p w:rsidR="00FD4D2E" w:rsidRPr="00FD4D2E" w:rsidRDefault="00FD4D2E" w:rsidP="00242786">
      <w:pPr>
        <w:pStyle w:val="Default"/>
        <w:spacing w:after="120"/>
        <w:jc w:val="both"/>
        <w:rPr>
          <w:rFonts w:asciiTheme="minorHAnsi" w:hAnsiTheme="minorHAnsi"/>
          <w:sz w:val="26"/>
          <w:szCs w:val="26"/>
        </w:rPr>
      </w:pPr>
      <w:r w:rsidRPr="00FD4D2E">
        <w:rPr>
          <w:rFonts w:asciiTheme="minorHAnsi" w:hAnsiTheme="minorHAnsi"/>
          <w:sz w:val="26"/>
          <w:szCs w:val="26"/>
        </w:rPr>
        <w:t>Art. 6º São proibidas e caracterizadas como infrações as seguintes condutas:</w:t>
      </w:r>
    </w:p>
    <w:p w:rsidR="00FD4D2E" w:rsidRPr="00FD4D2E" w:rsidRDefault="00FD4D2E" w:rsidP="00242786">
      <w:pPr>
        <w:pStyle w:val="Default"/>
        <w:spacing w:after="120"/>
        <w:jc w:val="both"/>
        <w:rPr>
          <w:rFonts w:asciiTheme="minorHAnsi" w:hAnsiTheme="minorHAnsi"/>
          <w:sz w:val="26"/>
          <w:szCs w:val="26"/>
        </w:rPr>
      </w:pPr>
    </w:p>
    <w:p w:rsidR="00FD4D2E" w:rsidRPr="00FD4D2E" w:rsidRDefault="00FD4D2E" w:rsidP="00242786">
      <w:pPr>
        <w:pStyle w:val="Default"/>
        <w:spacing w:after="120"/>
        <w:jc w:val="both"/>
        <w:rPr>
          <w:rFonts w:asciiTheme="minorHAnsi" w:hAnsiTheme="minorHAnsi"/>
          <w:sz w:val="26"/>
          <w:szCs w:val="26"/>
        </w:rPr>
      </w:pPr>
      <w:r w:rsidRPr="00FD4D2E">
        <w:rPr>
          <w:rFonts w:asciiTheme="minorHAnsi" w:hAnsiTheme="minorHAnsi"/>
          <w:sz w:val="26"/>
          <w:szCs w:val="26"/>
        </w:rPr>
        <w:t xml:space="preserve">I - </w:t>
      </w:r>
      <w:proofErr w:type="gramStart"/>
      <w:r w:rsidRPr="00FD4D2E">
        <w:rPr>
          <w:rFonts w:asciiTheme="minorHAnsi" w:hAnsiTheme="minorHAnsi"/>
          <w:sz w:val="26"/>
          <w:szCs w:val="26"/>
        </w:rPr>
        <w:t>agir</w:t>
      </w:r>
      <w:proofErr w:type="gramEnd"/>
      <w:r w:rsidRPr="00FD4D2E">
        <w:rPr>
          <w:rFonts w:asciiTheme="minorHAnsi" w:hAnsiTheme="minorHAnsi"/>
          <w:sz w:val="26"/>
          <w:szCs w:val="26"/>
        </w:rPr>
        <w:t xml:space="preserve"> com má conduta ou falta contra o patrimônio moral ou material do Sindicato, lesando a Entidade;</w:t>
      </w:r>
    </w:p>
    <w:p w:rsidR="00FD4D2E" w:rsidRPr="00FD4D2E" w:rsidRDefault="00FD4D2E" w:rsidP="00242786">
      <w:pPr>
        <w:pStyle w:val="Default"/>
        <w:spacing w:after="120"/>
        <w:jc w:val="both"/>
        <w:rPr>
          <w:rFonts w:asciiTheme="minorHAnsi" w:hAnsiTheme="minorHAnsi"/>
          <w:sz w:val="26"/>
          <w:szCs w:val="26"/>
        </w:rPr>
      </w:pPr>
    </w:p>
    <w:p w:rsidR="00FD4D2E" w:rsidRPr="00FD4D2E" w:rsidRDefault="00FD4D2E" w:rsidP="00242786">
      <w:pPr>
        <w:pStyle w:val="Default"/>
        <w:spacing w:after="120"/>
        <w:jc w:val="both"/>
        <w:rPr>
          <w:rFonts w:asciiTheme="minorHAnsi" w:hAnsiTheme="minorHAnsi"/>
          <w:sz w:val="26"/>
          <w:szCs w:val="26"/>
        </w:rPr>
      </w:pPr>
      <w:r w:rsidRPr="00FD4D2E">
        <w:rPr>
          <w:rFonts w:asciiTheme="minorHAnsi" w:hAnsiTheme="minorHAnsi"/>
          <w:sz w:val="26"/>
          <w:szCs w:val="26"/>
        </w:rPr>
        <w:t xml:space="preserve">II - </w:t>
      </w:r>
      <w:proofErr w:type="gramStart"/>
      <w:r w:rsidRPr="00FD4D2E">
        <w:rPr>
          <w:rFonts w:asciiTheme="minorHAnsi" w:hAnsiTheme="minorHAnsi"/>
          <w:sz w:val="26"/>
          <w:szCs w:val="26"/>
        </w:rPr>
        <w:t>exercendo</w:t>
      </w:r>
      <w:proofErr w:type="gramEnd"/>
      <w:r w:rsidRPr="00FD4D2E">
        <w:rPr>
          <w:rFonts w:asciiTheme="minorHAnsi" w:hAnsiTheme="minorHAnsi"/>
          <w:sz w:val="26"/>
          <w:szCs w:val="26"/>
        </w:rPr>
        <w:t xml:space="preserve"> cargo da Diretoria Executiva, Conselho Fiscal ou Conselho de Ética, se valer do mesmo para prejudicar ou atacar física ou moralmente a Entidade, a Diretoria Executiva ou membros da categoria, associados ou não;</w:t>
      </w:r>
    </w:p>
    <w:p w:rsidR="00FD4D2E" w:rsidRPr="00FD4D2E" w:rsidRDefault="00FD4D2E" w:rsidP="00242786">
      <w:pPr>
        <w:pStyle w:val="Default"/>
        <w:spacing w:after="120"/>
        <w:jc w:val="both"/>
        <w:rPr>
          <w:rFonts w:asciiTheme="minorHAnsi" w:hAnsiTheme="minorHAnsi"/>
          <w:sz w:val="26"/>
          <w:szCs w:val="26"/>
        </w:rPr>
      </w:pPr>
    </w:p>
    <w:p w:rsidR="00FD4D2E" w:rsidRPr="00FD4D2E" w:rsidRDefault="00FD4D2E" w:rsidP="00242786">
      <w:pPr>
        <w:pStyle w:val="Default"/>
        <w:spacing w:after="120"/>
        <w:jc w:val="both"/>
        <w:rPr>
          <w:rFonts w:asciiTheme="minorHAnsi" w:hAnsiTheme="minorHAnsi"/>
          <w:sz w:val="26"/>
          <w:szCs w:val="26"/>
        </w:rPr>
      </w:pPr>
      <w:r w:rsidRPr="00FD4D2E">
        <w:rPr>
          <w:rFonts w:asciiTheme="minorHAnsi" w:hAnsiTheme="minorHAnsi"/>
          <w:sz w:val="26"/>
          <w:szCs w:val="26"/>
        </w:rPr>
        <w:t>III - praticar ofensas contra membros da Diretoria Executiva, do Conselho Fiscal, do Conselho de Ética ou associados;</w:t>
      </w:r>
    </w:p>
    <w:p w:rsidR="00FD4D2E" w:rsidRPr="00FD4D2E" w:rsidRDefault="00FD4D2E" w:rsidP="00242786">
      <w:pPr>
        <w:pStyle w:val="Default"/>
        <w:spacing w:after="120"/>
        <w:jc w:val="both"/>
        <w:rPr>
          <w:rFonts w:asciiTheme="minorHAnsi" w:hAnsiTheme="minorHAnsi"/>
          <w:sz w:val="26"/>
          <w:szCs w:val="26"/>
        </w:rPr>
      </w:pPr>
    </w:p>
    <w:p w:rsidR="00FD4D2E" w:rsidRPr="00FD4D2E" w:rsidRDefault="00FD4D2E" w:rsidP="00242786">
      <w:pPr>
        <w:pStyle w:val="Default"/>
        <w:spacing w:after="120"/>
        <w:jc w:val="both"/>
        <w:rPr>
          <w:rFonts w:asciiTheme="minorHAnsi" w:hAnsiTheme="minorHAnsi"/>
          <w:sz w:val="26"/>
          <w:szCs w:val="26"/>
        </w:rPr>
      </w:pPr>
      <w:r w:rsidRPr="00FD4D2E">
        <w:rPr>
          <w:rFonts w:asciiTheme="minorHAnsi" w:hAnsiTheme="minorHAnsi"/>
          <w:sz w:val="26"/>
          <w:szCs w:val="26"/>
        </w:rPr>
        <w:t xml:space="preserve">IV - </w:t>
      </w:r>
      <w:proofErr w:type="gramStart"/>
      <w:r w:rsidRPr="00FD4D2E">
        <w:rPr>
          <w:rFonts w:asciiTheme="minorHAnsi" w:hAnsiTheme="minorHAnsi"/>
          <w:sz w:val="26"/>
          <w:szCs w:val="26"/>
        </w:rPr>
        <w:t>transgredir</w:t>
      </w:r>
      <w:proofErr w:type="gramEnd"/>
      <w:r w:rsidRPr="00FD4D2E">
        <w:rPr>
          <w:rFonts w:asciiTheme="minorHAnsi" w:hAnsiTheme="minorHAnsi"/>
          <w:sz w:val="26"/>
          <w:szCs w:val="26"/>
        </w:rPr>
        <w:t xml:space="preserve"> preceito estatutário ou regimental;</w:t>
      </w:r>
    </w:p>
    <w:p w:rsidR="00FD4D2E" w:rsidRPr="00FD4D2E" w:rsidRDefault="00FD4D2E" w:rsidP="00242786">
      <w:pPr>
        <w:pStyle w:val="Default"/>
        <w:spacing w:after="120"/>
        <w:jc w:val="both"/>
        <w:rPr>
          <w:rFonts w:asciiTheme="minorHAnsi" w:hAnsiTheme="minorHAnsi"/>
          <w:sz w:val="26"/>
          <w:szCs w:val="26"/>
        </w:rPr>
      </w:pPr>
    </w:p>
    <w:p w:rsidR="00FD4D2E" w:rsidRPr="00FD4D2E" w:rsidRDefault="00FD4D2E" w:rsidP="00242786">
      <w:pPr>
        <w:pStyle w:val="Default"/>
        <w:spacing w:after="120"/>
        <w:jc w:val="both"/>
        <w:rPr>
          <w:rFonts w:asciiTheme="minorHAnsi" w:hAnsiTheme="minorHAnsi"/>
          <w:sz w:val="26"/>
          <w:szCs w:val="26"/>
        </w:rPr>
      </w:pPr>
      <w:r w:rsidRPr="00FD4D2E">
        <w:rPr>
          <w:rFonts w:asciiTheme="minorHAnsi" w:hAnsiTheme="minorHAnsi"/>
          <w:sz w:val="26"/>
          <w:szCs w:val="26"/>
        </w:rPr>
        <w:t xml:space="preserve">V - </w:t>
      </w:r>
      <w:proofErr w:type="gramStart"/>
      <w:r w:rsidRPr="00FD4D2E">
        <w:rPr>
          <w:rFonts w:asciiTheme="minorHAnsi" w:hAnsiTheme="minorHAnsi"/>
          <w:sz w:val="26"/>
          <w:szCs w:val="26"/>
        </w:rPr>
        <w:t>ter</w:t>
      </w:r>
      <w:proofErr w:type="gramEnd"/>
      <w:r w:rsidRPr="00FD4D2E">
        <w:rPr>
          <w:rFonts w:asciiTheme="minorHAnsi" w:hAnsiTheme="minorHAnsi"/>
          <w:sz w:val="26"/>
          <w:szCs w:val="26"/>
        </w:rPr>
        <w:t xml:space="preserve"> conduta incompatível com o exercício das atividades associativas;</w:t>
      </w:r>
    </w:p>
    <w:p w:rsidR="00FD4D2E" w:rsidRPr="00FD4D2E" w:rsidRDefault="00FD4D2E" w:rsidP="00242786">
      <w:pPr>
        <w:pStyle w:val="Default"/>
        <w:spacing w:after="120"/>
        <w:jc w:val="both"/>
        <w:rPr>
          <w:rFonts w:asciiTheme="minorHAnsi" w:hAnsiTheme="minorHAnsi"/>
          <w:sz w:val="26"/>
          <w:szCs w:val="26"/>
        </w:rPr>
      </w:pPr>
      <w:r w:rsidRPr="00FD4D2E">
        <w:rPr>
          <w:rFonts w:asciiTheme="minorHAnsi" w:hAnsiTheme="minorHAnsi"/>
          <w:sz w:val="26"/>
          <w:szCs w:val="26"/>
        </w:rPr>
        <w:t xml:space="preserve">VI- </w:t>
      </w:r>
      <w:proofErr w:type="gramStart"/>
      <w:r w:rsidRPr="00FD4D2E">
        <w:rPr>
          <w:rFonts w:asciiTheme="minorHAnsi" w:hAnsiTheme="minorHAnsi"/>
          <w:sz w:val="26"/>
          <w:szCs w:val="26"/>
        </w:rPr>
        <w:t>firmar</w:t>
      </w:r>
      <w:proofErr w:type="gramEnd"/>
      <w:r w:rsidRPr="00FD4D2E">
        <w:rPr>
          <w:rFonts w:asciiTheme="minorHAnsi" w:hAnsiTheme="minorHAnsi"/>
          <w:sz w:val="26"/>
          <w:szCs w:val="26"/>
        </w:rPr>
        <w:t xml:space="preserve"> compromissos, indevidamente, em nome do Sindicato, ou por qualquer forma, comprometer o nome e o prestígio do Sindicato;</w:t>
      </w:r>
    </w:p>
    <w:p w:rsidR="00FD4D2E" w:rsidRPr="00FD4D2E" w:rsidRDefault="00FD4D2E" w:rsidP="00242786">
      <w:pPr>
        <w:pStyle w:val="Default"/>
        <w:spacing w:after="120"/>
        <w:jc w:val="both"/>
        <w:rPr>
          <w:rFonts w:asciiTheme="minorHAnsi" w:hAnsiTheme="minorHAnsi"/>
          <w:sz w:val="26"/>
          <w:szCs w:val="26"/>
        </w:rPr>
      </w:pPr>
    </w:p>
    <w:p w:rsidR="00FD4D2E" w:rsidRPr="00FD4D2E" w:rsidRDefault="00FD4D2E" w:rsidP="00242786">
      <w:pPr>
        <w:pStyle w:val="Default"/>
        <w:spacing w:after="120"/>
        <w:jc w:val="both"/>
        <w:rPr>
          <w:rFonts w:asciiTheme="minorHAnsi" w:hAnsiTheme="minorHAnsi"/>
          <w:sz w:val="26"/>
          <w:szCs w:val="26"/>
        </w:rPr>
      </w:pPr>
      <w:r w:rsidRPr="00FD4D2E">
        <w:rPr>
          <w:rFonts w:asciiTheme="minorHAnsi" w:hAnsiTheme="minorHAnsi"/>
          <w:sz w:val="26"/>
          <w:szCs w:val="26"/>
        </w:rPr>
        <w:t>VII - não cumprir, no prazo estabelecido, determinação emanada de órgão do Sindicato, em matéria estatutária ou regimental.</w:t>
      </w:r>
    </w:p>
    <w:p w:rsidR="00FD4D2E" w:rsidRPr="00FD4D2E" w:rsidRDefault="00FD4D2E" w:rsidP="00242786">
      <w:pPr>
        <w:pStyle w:val="Default"/>
        <w:spacing w:after="120"/>
        <w:jc w:val="both"/>
        <w:rPr>
          <w:rFonts w:asciiTheme="minorHAnsi" w:hAnsiTheme="minorHAnsi"/>
          <w:sz w:val="26"/>
          <w:szCs w:val="26"/>
        </w:rPr>
      </w:pPr>
    </w:p>
    <w:p w:rsidR="00FD4D2E" w:rsidRPr="00FD4D2E" w:rsidRDefault="00FD4D2E" w:rsidP="00242786">
      <w:pPr>
        <w:pStyle w:val="Default"/>
        <w:spacing w:after="120"/>
        <w:jc w:val="both"/>
        <w:rPr>
          <w:rFonts w:asciiTheme="minorHAnsi" w:hAnsiTheme="minorHAnsi"/>
          <w:sz w:val="26"/>
          <w:szCs w:val="26"/>
        </w:rPr>
      </w:pPr>
      <w:r w:rsidRPr="00FD4D2E">
        <w:rPr>
          <w:rFonts w:asciiTheme="minorHAnsi" w:hAnsiTheme="minorHAnsi"/>
          <w:sz w:val="26"/>
          <w:szCs w:val="26"/>
        </w:rPr>
        <w:t>Art. 7º As faltas serão consideradas graves, leves ou escusáveis, conforme a natureza do ato e as circunstâncias de cada caso, conforme estabelecido pelo Conselho de Ética.</w:t>
      </w:r>
    </w:p>
    <w:p w:rsidR="00FD4D2E" w:rsidRPr="00FD4D2E" w:rsidRDefault="00FD4D2E" w:rsidP="00242786">
      <w:pPr>
        <w:pStyle w:val="Default"/>
        <w:spacing w:after="120"/>
        <w:jc w:val="both"/>
        <w:rPr>
          <w:rFonts w:asciiTheme="minorHAnsi" w:hAnsiTheme="minorHAnsi"/>
          <w:sz w:val="26"/>
          <w:szCs w:val="26"/>
        </w:rPr>
      </w:pPr>
    </w:p>
    <w:p w:rsidR="00FD4D2E" w:rsidRPr="00FD4D2E" w:rsidRDefault="00FD4D2E" w:rsidP="00242786">
      <w:pPr>
        <w:pStyle w:val="Default"/>
        <w:spacing w:after="120"/>
        <w:jc w:val="both"/>
        <w:rPr>
          <w:rFonts w:asciiTheme="minorHAnsi" w:hAnsiTheme="minorHAnsi"/>
          <w:sz w:val="26"/>
          <w:szCs w:val="26"/>
        </w:rPr>
      </w:pPr>
      <w:r w:rsidRPr="00FD4D2E">
        <w:rPr>
          <w:rFonts w:asciiTheme="minorHAnsi" w:hAnsiTheme="minorHAnsi"/>
          <w:sz w:val="26"/>
          <w:szCs w:val="26"/>
        </w:rPr>
        <w:t>Art. 8º Aos associados que infringirem as disposições estatutárias e normativas e as deliberações da Assembleia Geral poderão ser aplicadas as seguintes penalidades:</w:t>
      </w:r>
    </w:p>
    <w:p w:rsidR="00FD4D2E" w:rsidRPr="00FD4D2E" w:rsidRDefault="00FD4D2E" w:rsidP="00242786">
      <w:pPr>
        <w:pStyle w:val="Default"/>
        <w:spacing w:after="120"/>
        <w:jc w:val="both"/>
        <w:rPr>
          <w:rFonts w:asciiTheme="minorHAnsi" w:hAnsiTheme="minorHAnsi"/>
          <w:sz w:val="26"/>
          <w:szCs w:val="26"/>
        </w:rPr>
      </w:pPr>
    </w:p>
    <w:p w:rsidR="00FD4D2E" w:rsidRPr="00FD4D2E" w:rsidRDefault="00FD4D2E" w:rsidP="00242786">
      <w:pPr>
        <w:pStyle w:val="Default"/>
        <w:spacing w:after="120"/>
        <w:jc w:val="both"/>
        <w:rPr>
          <w:rFonts w:asciiTheme="minorHAnsi" w:hAnsiTheme="minorHAnsi"/>
          <w:sz w:val="26"/>
          <w:szCs w:val="26"/>
        </w:rPr>
      </w:pPr>
      <w:r w:rsidRPr="00FD4D2E">
        <w:rPr>
          <w:rFonts w:asciiTheme="minorHAnsi" w:hAnsiTheme="minorHAnsi"/>
          <w:sz w:val="26"/>
          <w:szCs w:val="26"/>
        </w:rPr>
        <w:t xml:space="preserve">I - </w:t>
      </w:r>
      <w:proofErr w:type="gramStart"/>
      <w:r w:rsidRPr="00FD4D2E">
        <w:rPr>
          <w:rFonts w:asciiTheme="minorHAnsi" w:hAnsiTheme="minorHAnsi"/>
          <w:sz w:val="26"/>
          <w:szCs w:val="26"/>
        </w:rPr>
        <w:t>advertência</w:t>
      </w:r>
      <w:proofErr w:type="gramEnd"/>
      <w:r w:rsidRPr="00FD4D2E">
        <w:rPr>
          <w:rFonts w:asciiTheme="minorHAnsi" w:hAnsiTheme="minorHAnsi"/>
          <w:sz w:val="26"/>
          <w:szCs w:val="26"/>
        </w:rPr>
        <w:t>, por escrito, por faltas escusáveis;</w:t>
      </w:r>
    </w:p>
    <w:p w:rsidR="00FD4D2E" w:rsidRPr="00FD4D2E" w:rsidRDefault="00FD4D2E" w:rsidP="00242786">
      <w:pPr>
        <w:pStyle w:val="Default"/>
        <w:spacing w:after="120"/>
        <w:jc w:val="both"/>
        <w:rPr>
          <w:rFonts w:asciiTheme="minorHAnsi" w:hAnsiTheme="minorHAnsi"/>
          <w:sz w:val="26"/>
          <w:szCs w:val="26"/>
        </w:rPr>
      </w:pPr>
    </w:p>
    <w:p w:rsidR="00FD4D2E" w:rsidRPr="00FD4D2E" w:rsidRDefault="00FD4D2E" w:rsidP="00242786">
      <w:pPr>
        <w:pStyle w:val="Default"/>
        <w:spacing w:after="120"/>
        <w:jc w:val="both"/>
        <w:rPr>
          <w:rFonts w:asciiTheme="minorHAnsi" w:hAnsiTheme="minorHAnsi"/>
          <w:sz w:val="26"/>
          <w:szCs w:val="26"/>
        </w:rPr>
      </w:pPr>
      <w:r w:rsidRPr="00FD4D2E">
        <w:rPr>
          <w:rFonts w:asciiTheme="minorHAnsi" w:hAnsiTheme="minorHAnsi"/>
          <w:sz w:val="26"/>
          <w:szCs w:val="26"/>
        </w:rPr>
        <w:t xml:space="preserve">II - </w:t>
      </w:r>
      <w:proofErr w:type="gramStart"/>
      <w:r w:rsidRPr="00FD4D2E">
        <w:rPr>
          <w:rFonts w:asciiTheme="minorHAnsi" w:hAnsiTheme="minorHAnsi"/>
          <w:sz w:val="26"/>
          <w:szCs w:val="26"/>
        </w:rPr>
        <w:t>suspensão</w:t>
      </w:r>
      <w:proofErr w:type="gramEnd"/>
      <w:r w:rsidRPr="00FD4D2E">
        <w:rPr>
          <w:rFonts w:asciiTheme="minorHAnsi" w:hAnsiTheme="minorHAnsi"/>
          <w:sz w:val="26"/>
          <w:szCs w:val="26"/>
        </w:rPr>
        <w:t>, por faltas leves, não podendo o punido usufruir de qualquer benefício durante o período da suspensão;</w:t>
      </w:r>
    </w:p>
    <w:p w:rsidR="00FD4D2E" w:rsidRPr="00FD4D2E" w:rsidRDefault="00FD4D2E" w:rsidP="00242786">
      <w:pPr>
        <w:pStyle w:val="Default"/>
        <w:spacing w:after="120"/>
        <w:jc w:val="both"/>
        <w:rPr>
          <w:rFonts w:asciiTheme="minorHAnsi" w:hAnsiTheme="minorHAnsi"/>
          <w:sz w:val="26"/>
          <w:szCs w:val="26"/>
        </w:rPr>
      </w:pPr>
    </w:p>
    <w:p w:rsidR="00FD4D2E" w:rsidRPr="00FD4D2E" w:rsidRDefault="00FD4D2E" w:rsidP="00242786">
      <w:pPr>
        <w:pStyle w:val="Default"/>
        <w:spacing w:after="120"/>
        <w:jc w:val="both"/>
        <w:rPr>
          <w:rFonts w:asciiTheme="minorHAnsi" w:hAnsiTheme="minorHAnsi"/>
          <w:sz w:val="26"/>
          <w:szCs w:val="26"/>
        </w:rPr>
      </w:pPr>
      <w:r w:rsidRPr="00FD4D2E">
        <w:rPr>
          <w:rFonts w:asciiTheme="minorHAnsi" w:hAnsiTheme="minorHAnsi"/>
          <w:sz w:val="26"/>
          <w:szCs w:val="26"/>
        </w:rPr>
        <w:t>III - exclusão do quadro social, por faltas graves.</w:t>
      </w:r>
    </w:p>
    <w:p w:rsidR="00FD4D2E" w:rsidRPr="00FD4D2E" w:rsidRDefault="00FD4D2E" w:rsidP="00242786">
      <w:pPr>
        <w:pStyle w:val="Default"/>
        <w:spacing w:after="120"/>
        <w:jc w:val="both"/>
        <w:rPr>
          <w:rFonts w:asciiTheme="minorHAnsi" w:hAnsiTheme="minorHAnsi"/>
          <w:sz w:val="26"/>
          <w:szCs w:val="26"/>
        </w:rPr>
      </w:pPr>
    </w:p>
    <w:p w:rsidR="00FD4D2E" w:rsidRPr="00FD4D2E" w:rsidRDefault="00FD4D2E" w:rsidP="00242786">
      <w:pPr>
        <w:pStyle w:val="Default"/>
        <w:spacing w:after="120"/>
        <w:jc w:val="both"/>
        <w:rPr>
          <w:rFonts w:asciiTheme="minorHAnsi" w:hAnsiTheme="minorHAnsi"/>
          <w:sz w:val="26"/>
          <w:szCs w:val="26"/>
        </w:rPr>
      </w:pPr>
      <w:r w:rsidRPr="00FD4D2E">
        <w:rPr>
          <w:rFonts w:asciiTheme="minorHAnsi" w:hAnsiTheme="minorHAnsi"/>
          <w:sz w:val="26"/>
          <w:szCs w:val="26"/>
        </w:rPr>
        <w:t>§ 1º A imposição das penalidades descritas neste artigo não implica prejuízo de outras, de natureza cível e penal.</w:t>
      </w:r>
    </w:p>
    <w:p w:rsidR="00FD4D2E" w:rsidRPr="00FD4D2E" w:rsidRDefault="00FD4D2E" w:rsidP="00242786">
      <w:pPr>
        <w:pStyle w:val="Default"/>
        <w:spacing w:after="120"/>
        <w:jc w:val="both"/>
        <w:rPr>
          <w:rFonts w:asciiTheme="minorHAnsi" w:hAnsiTheme="minorHAnsi"/>
          <w:sz w:val="26"/>
          <w:szCs w:val="26"/>
        </w:rPr>
      </w:pPr>
    </w:p>
    <w:p w:rsidR="00FD4D2E" w:rsidRPr="00FD4D2E" w:rsidRDefault="00FD4D2E" w:rsidP="00242786">
      <w:pPr>
        <w:pStyle w:val="Default"/>
        <w:spacing w:after="120"/>
        <w:jc w:val="both"/>
        <w:rPr>
          <w:rFonts w:asciiTheme="minorHAnsi" w:hAnsiTheme="minorHAnsi"/>
          <w:sz w:val="26"/>
          <w:szCs w:val="26"/>
        </w:rPr>
      </w:pPr>
      <w:r w:rsidRPr="00FD4D2E">
        <w:rPr>
          <w:rFonts w:asciiTheme="minorHAnsi" w:hAnsiTheme="minorHAnsi"/>
          <w:sz w:val="26"/>
          <w:szCs w:val="26"/>
        </w:rPr>
        <w:t>§ 2º A aplicação de qualquer das penalidades acima descritas deverá ser proposta ao Conselho de Ética pela Diretoria Executiva ou por requerimento assinado, por pelo menos 1/5 (um quinto) dos associados em pleno gozo dos direitos estatutários.</w:t>
      </w:r>
    </w:p>
    <w:p w:rsidR="00FD4D2E" w:rsidRPr="00FD4D2E" w:rsidRDefault="00FD4D2E" w:rsidP="00242786">
      <w:pPr>
        <w:pStyle w:val="Default"/>
        <w:spacing w:after="120"/>
        <w:jc w:val="both"/>
        <w:rPr>
          <w:rFonts w:asciiTheme="minorHAnsi" w:hAnsiTheme="minorHAnsi"/>
          <w:sz w:val="26"/>
          <w:szCs w:val="26"/>
        </w:rPr>
      </w:pPr>
    </w:p>
    <w:p w:rsidR="00FD4D2E" w:rsidRPr="00FD4D2E" w:rsidRDefault="00FD4D2E" w:rsidP="00242786">
      <w:pPr>
        <w:pStyle w:val="Default"/>
        <w:spacing w:after="120"/>
        <w:jc w:val="both"/>
        <w:rPr>
          <w:rFonts w:asciiTheme="minorHAnsi" w:hAnsiTheme="minorHAnsi"/>
          <w:sz w:val="26"/>
          <w:szCs w:val="26"/>
        </w:rPr>
      </w:pPr>
      <w:r w:rsidRPr="00FD4D2E">
        <w:rPr>
          <w:rFonts w:asciiTheme="minorHAnsi" w:hAnsiTheme="minorHAnsi"/>
          <w:sz w:val="26"/>
          <w:szCs w:val="26"/>
        </w:rPr>
        <w:t>§ 3º As penalidades previstas nos incisos I e II deste artigo serão aplicadas pela Diretoria Executiva, após processo relatado pelo Conselho de Ética, em que seja garantida ampla defesa e contraditório ao associado.</w:t>
      </w:r>
    </w:p>
    <w:p w:rsidR="00FD4D2E" w:rsidRPr="00FD4D2E" w:rsidRDefault="00FD4D2E" w:rsidP="00242786">
      <w:pPr>
        <w:pStyle w:val="Default"/>
        <w:spacing w:after="120"/>
        <w:jc w:val="both"/>
        <w:rPr>
          <w:rFonts w:asciiTheme="minorHAnsi" w:hAnsiTheme="minorHAnsi"/>
          <w:sz w:val="26"/>
          <w:szCs w:val="26"/>
        </w:rPr>
      </w:pPr>
    </w:p>
    <w:p w:rsidR="00FD4D2E" w:rsidRPr="00FD4D2E" w:rsidRDefault="00FD4D2E" w:rsidP="00242786">
      <w:pPr>
        <w:pStyle w:val="Default"/>
        <w:spacing w:after="120"/>
        <w:jc w:val="both"/>
        <w:rPr>
          <w:rFonts w:asciiTheme="minorHAnsi" w:hAnsiTheme="minorHAnsi"/>
          <w:sz w:val="26"/>
          <w:szCs w:val="26"/>
        </w:rPr>
      </w:pPr>
      <w:r w:rsidRPr="00FD4D2E">
        <w:rPr>
          <w:rFonts w:asciiTheme="minorHAnsi" w:hAnsiTheme="minorHAnsi"/>
          <w:sz w:val="26"/>
          <w:szCs w:val="26"/>
        </w:rPr>
        <w:t>§ 4º A aplicação da penalidade prevista no inciso II deste artigo não poderá exceder a 30 (trinta dias).</w:t>
      </w:r>
    </w:p>
    <w:p w:rsidR="00FD4D2E" w:rsidRPr="00FD4D2E" w:rsidRDefault="00FD4D2E" w:rsidP="00242786">
      <w:pPr>
        <w:pStyle w:val="Default"/>
        <w:spacing w:after="120"/>
        <w:jc w:val="both"/>
        <w:rPr>
          <w:rFonts w:asciiTheme="minorHAnsi" w:hAnsiTheme="minorHAnsi"/>
          <w:sz w:val="26"/>
          <w:szCs w:val="26"/>
        </w:rPr>
      </w:pPr>
    </w:p>
    <w:p w:rsidR="00FD4D2E" w:rsidRPr="00FD4D2E" w:rsidRDefault="00FD4D2E" w:rsidP="00242786">
      <w:pPr>
        <w:pStyle w:val="Default"/>
        <w:spacing w:after="120"/>
        <w:jc w:val="both"/>
        <w:rPr>
          <w:rFonts w:asciiTheme="minorHAnsi" w:hAnsiTheme="minorHAnsi"/>
          <w:sz w:val="26"/>
          <w:szCs w:val="26"/>
        </w:rPr>
      </w:pPr>
      <w:r w:rsidRPr="00FD4D2E">
        <w:rPr>
          <w:rFonts w:asciiTheme="minorHAnsi" w:hAnsiTheme="minorHAnsi"/>
          <w:sz w:val="26"/>
          <w:szCs w:val="26"/>
        </w:rPr>
        <w:t>§ 5º A aplicação da penalidade prevista no inciso III deste artigo somente será admitida se houver justa causa e será decidida por deliberação da maioria simples dos presentes à Assembleia Geral, mediante processo em que seja garantida a ampla defesa e o contraditório ao associado.</w:t>
      </w:r>
    </w:p>
    <w:p w:rsidR="00FD4D2E" w:rsidRPr="00FD4D2E" w:rsidRDefault="00FD4D2E" w:rsidP="00242786">
      <w:pPr>
        <w:pStyle w:val="Default"/>
        <w:spacing w:after="120"/>
        <w:jc w:val="both"/>
        <w:rPr>
          <w:rFonts w:asciiTheme="minorHAnsi" w:hAnsiTheme="minorHAnsi"/>
          <w:sz w:val="26"/>
          <w:szCs w:val="26"/>
        </w:rPr>
      </w:pPr>
    </w:p>
    <w:p w:rsidR="00FD4D2E" w:rsidRPr="00FD4D2E" w:rsidRDefault="00FD4D2E" w:rsidP="00242786">
      <w:pPr>
        <w:pStyle w:val="Default"/>
        <w:spacing w:after="120"/>
        <w:jc w:val="both"/>
        <w:rPr>
          <w:rFonts w:asciiTheme="minorHAnsi" w:hAnsiTheme="minorHAnsi"/>
          <w:sz w:val="26"/>
          <w:szCs w:val="26"/>
        </w:rPr>
      </w:pPr>
      <w:r w:rsidRPr="00FD4D2E">
        <w:rPr>
          <w:rFonts w:asciiTheme="minorHAnsi" w:hAnsiTheme="minorHAnsi"/>
          <w:sz w:val="26"/>
          <w:szCs w:val="26"/>
        </w:rPr>
        <w:t>§ 6º Da decisão que aplicar qualquer das penalidades previstas neste artigo caberá recurso, no prazo de 5 (cinco) dias ao Conselho de Ética, que apreciará o recurso em 15 (quinze) dias e encaminhará ao órgão que aplicou a penalidade.</w:t>
      </w:r>
    </w:p>
    <w:p w:rsidR="00FD4D2E" w:rsidRPr="00FD4D2E" w:rsidRDefault="00FD4D2E" w:rsidP="00242786">
      <w:pPr>
        <w:pStyle w:val="Default"/>
        <w:spacing w:after="120"/>
        <w:jc w:val="both"/>
        <w:rPr>
          <w:rFonts w:asciiTheme="minorHAnsi" w:hAnsiTheme="minorHAnsi"/>
          <w:sz w:val="26"/>
          <w:szCs w:val="26"/>
        </w:rPr>
      </w:pPr>
      <w:r w:rsidRPr="00FD4D2E">
        <w:rPr>
          <w:rFonts w:asciiTheme="minorHAnsi" w:hAnsiTheme="minorHAnsi"/>
          <w:sz w:val="26"/>
          <w:szCs w:val="26"/>
        </w:rPr>
        <w:t>§ 7º O órgão terá que deliberar sobre o recurso no prazo máximo de 30 (trinta) dias, cuja decisão se dará através de deliberação da maioria dos presentes.</w:t>
      </w:r>
    </w:p>
    <w:p w:rsidR="00FD4D2E" w:rsidRPr="00FD4D2E" w:rsidRDefault="00FD4D2E" w:rsidP="00242786">
      <w:pPr>
        <w:pStyle w:val="Default"/>
        <w:spacing w:after="120"/>
        <w:jc w:val="both"/>
        <w:rPr>
          <w:rFonts w:asciiTheme="minorHAnsi" w:hAnsiTheme="minorHAnsi"/>
          <w:sz w:val="26"/>
          <w:szCs w:val="26"/>
        </w:rPr>
      </w:pPr>
    </w:p>
    <w:p w:rsidR="00FD4D2E" w:rsidRPr="00FD4D2E" w:rsidRDefault="00FD4D2E" w:rsidP="00242786">
      <w:pPr>
        <w:pStyle w:val="Default"/>
        <w:spacing w:after="120"/>
        <w:jc w:val="center"/>
        <w:rPr>
          <w:rFonts w:asciiTheme="minorHAnsi" w:hAnsiTheme="minorHAnsi"/>
          <w:sz w:val="26"/>
          <w:szCs w:val="26"/>
        </w:rPr>
      </w:pPr>
    </w:p>
    <w:p w:rsidR="00FD4D2E" w:rsidRPr="00FD4D2E" w:rsidRDefault="00FD4D2E" w:rsidP="00242786">
      <w:pPr>
        <w:pStyle w:val="Default"/>
        <w:spacing w:after="120"/>
        <w:jc w:val="center"/>
        <w:rPr>
          <w:rFonts w:asciiTheme="minorHAnsi" w:hAnsiTheme="minorHAnsi"/>
          <w:sz w:val="26"/>
          <w:szCs w:val="26"/>
        </w:rPr>
      </w:pPr>
      <w:r w:rsidRPr="00FD4D2E">
        <w:rPr>
          <w:rFonts w:asciiTheme="minorHAnsi" w:hAnsiTheme="minorHAnsi"/>
          <w:sz w:val="26"/>
          <w:szCs w:val="26"/>
        </w:rPr>
        <w:t>CAPÍTULO III</w:t>
      </w:r>
    </w:p>
    <w:p w:rsidR="00FD4D2E" w:rsidRPr="00FD4D2E" w:rsidRDefault="00FD4D2E" w:rsidP="00242786">
      <w:pPr>
        <w:pStyle w:val="Default"/>
        <w:spacing w:after="120"/>
        <w:jc w:val="center"/>
        <w:rPr>
          <w:rFonts w:asciiTheme="minorHAnsi" w:hAnsiTheme="minorHAnsi"/>
          <w:sz w:val="26"/>
          <w:szCs w:val="26"/>
        </w:rPr>
      </w:pPr>
      <w:r w:rsidRPr="00FD4D2E">
        <w:rPr>
          <w:rFonts w:asciiTheme="minorHAnsi" w:hAnsiTheme="minorHAnsi"/>
          <w:sz w:val="26"/>
          <w:szCs w:val="26"/>
        </w:rPr>
        <w:t>SEÇÃO I</w:t>
      </w:r>
    </w:p>
    <w:p w:rsidR="00FD4D2E" w:rsidRPr="00FD4D2E" w:rsidRDefault="00FD4D2E" w:rsidP="00242786">
      <w:pPr>
        <w:pStyle w:val="Default"/>
        <w:spacing w:after="120"/>
        <w:jc w:val="center"/>
        <w:rPr>
          <w:rFonts w:asciiTheme="minorHAnsi" w:hAnsiTheme="minorHAnsi"/>
          <w:sz w:val="26"/>
          <w:szCs w:val="26"/>
        </w:rPr>
      </w:pPr>
      <w:r w:rsidRPr="00FD4D2E">
        <w:rPr>
          <w:rFonts w:asciiTheme="minorHAnsi" w:hAnsiTheme="minorHAnsi"/>
          <w:sz w:val="26"/>
          <w:szCs w:val="26"/>
        </w:rPr>
        <w:t>DA ORGANIZAÇÃO</w:t>
      </w:r>
    </w:p>
    <w:p w:rsidR="00FD4D2E" w:rsidRPr="00FD4D2E" w:rsidRDefault="00FD4D2E" w:rsidP="00242786">
      <w:pPr>
        <w:pStyle w:val="Default"/>
        <w:spacing w:after="120"/>
        <w:jc w:val="center"/>
        <w:rPr>
          <w:rFonts w:asciiTheme="minorHAnsi" w:hAnsiTheme="minorHAnsi"/>
          <w:sz w:val="26"/>
          <w:szCs w:val="26"/>
        </w:rPr>
      </w:pPr>
    </w:p>
    <w:p w:rsidR="00FD4D2E" w:rsidRPr="00FD4D2E" w:rsidRDefault="00FD4D2E" w:rsidP="00242786">
      <w:pPr>
        <w:pStyle w:val="Default"/>
        <w:spacing w:after="120"/>
        <w:jc w:val="both"/>
        <w:rPr>
          <w:rFonts w:asciiTheme="minorHAnsi" w:hAnsiTheme="minorHAnsi"/>
          <w:sz w:val="26"/>
          <w:szCs w:val="26"/>
        </w:rPr>
      </w:pPr>
      <w:r w:rsidRPr="00FD4D2E">
        <w:rPr>
          <w:rFonts w:asciiTheme="minorHAnsi" w:hAnsiTheme="minorHAnsi"/>
          <w:sz w:val="26"/>
          <w:szCs w:val="26"/>
        </w:rPr>
        <w:t>Art. 9º São órgãos do SINDGESTOR-PE:</w:t>
      </w:r>
    </w:p>
    <w:p w:rsidR="00FD4D2E" w:rsidRPr="00FD4D2E" w:rsidRDefault="00FD4D2E" w:rsidP="00242786">
      <w:pPr>
        <w:pStyle w:val="Default"/>
        <w:spacing w:after="120"/>
        <w:jc w:val="both"/>
        <w:rPr>
          <w:rFonts w:asciiTheme="minorHAnsi" w:hAnsiTheme="minorHAnsi"/>
          <w:sz w:val="26"/>
          <w:szCs w:val="26"/>
        </w:rPr>
      </w:pPr>
    </w:p>
    <w:p w:rsidR="00FD4D2E" w:rsidRPr="00FD4D2E" w:rsidRDefault="00FD4D2E" w:rsidP="00242786">
      <w:pPr>
        <w:pStyle w:val="Default"/>
        <w:spacing w:after="120"/>
        <w:jc w:val="both"/>
        <w:rPr>
          <w:rFonts w:asciiTheme="minorHAnsi" w:hAnsiTheme="minorHAnsi"/>
          <w:sz w:val="26"/>
          <w:szCs w:val="26"/>
        </w:rPr>
      </w:pPr>
      <w:r w:rsidRPr="00FD4D2E">
        <w:rPr>
          <w:rFonts w:asciiTheme="minorHAnsi" w:hAnsiTheme="minorHAnsi"/>
          <w:sz w:val="26"/>
          <w:szCs w:val="26"/>
        </w:rPr>
        <w:t>I - Assembleia Geral;</w:t>
      </w:r>
    </w:p>
    <w:p w:rsidR="00FD4D2E" w:rsidRPr="00FD4D2E" w:rsidRDefault="00FD4D2E" w:rsidP="00242786">
      <w:pPr>
        <w:pStyle w:val="Default"/>
        <w:spacing w:after="120"/>
        <w:jc w:val="both"/>
        <w:rPr>
          <w:rFonts w:asciiTheme="minorHAnsi" w:hAnsiTheme="minorHAnsi"/>
          <w:sz w:val="26"/>
          <w:szCs w:val="26"/>
        </w:rPr>
      </w:pPr>
    </w:p>
    <w:p w:rsidR="00FD4D2E" w:rsidRPr="00FD4D2E" w:rsidRDefault="00FD4D2E" w:rsidP="00242786">
      <w:pPr>
        <w:pStyle w:val="Default"/>
        <w:spacing w:after="120"/>
        <w:jc w:val="both"/>
        <w:rPr>
          <w:rFonts w:asciiTheme="minorHAnsi" w:hAnsiTheme="minorHAnsi"/>
          <w:sz w:val="26"/>
          <w:szCs w:val="26"/>
        </w:rPr>
      </w:pPr>
      <w:r w:rsidRPr="00FD4D2E">
        <w:rPr>
          <w:rFonts w:asciiTheme="minorHAnsi" w:hAnsiTheme="minorHAnsi"/>
          <w:sz w:val="26"/>
          <w:szCs w:val="26"/>
        </w:rPr>
        <w:t>II - Diretoria Executiva;</w:t>
      </w:r>
    </w:p>
    <w:p w:rsidR="00FD4D2E" w:rsidRPr="00FD4D2E" w:rsidRDefault="00FD4D2E" w:rsidP="00242786">
      <w:pPr>
        <w:pStyle w:val="Default"/>
        <w:spacing w:after="120"/>
        <w:jc w:val="both"/>
        <w:rPr>
          <w:rFonts w:asciiTheme="minorHAnsi" w:hAnsiTheme="minorHAnsi"/>
          <w:sz w:val="26"/>
          <w:szCs w:val="26"/>
        </w:rPr>
      </w:pPr>
    </w:p>
    <w:p w:rsidR="00FD4D2E" w:rsidRPr="00FD4D2E" w:rsidRDefault="00FD4D2E" w:rsidP="00242786">
      <w:pPr>
        <w:pStyle w:val="Default"/>
        <w:spacing w:after="120"/>
        <w:jc w:val="both"/>
        <w:rPr>
          <w:rFonts w:asciiTheme="minorHAnsi" w:hAnsiTheme="minorHAnsi"/>
          <w:sz w:val="26"/>
          <w:szCs w:val="26"/>
        </w:rPr>
      </w:pPr>
      <w:r w:rsidRPr="00FD4D2E">
        <w:rPr>
          <w:rFonts w:asciiTheme="minorHAnsi" w:hAnsiTheme="minorHAnsi"/>
          <w:sz w:val="26"/>
          <w:szCs w:val="26"/>
        </w:rPr>
        <w:t>III - Conselho Fiscal;</w:t>
      </w:r>
    </w:p>
    <w:p w:rsidR="00FD4D2E" w:rsidRPr="00FD4D2E" w:rsidRDefault="00FD4D2E" w:rsidP="00242786">
      <w:pPr>
        <w:pStyle w:val="Default"/>
        <w:spacing w:after="120"/>
        <w:jc w:val="both"/>
        <w:rPr>
          <w:rFonts w:asciiTheme="minorHAnsi" w:hAnsiTheme="minorHAnsi"/>
          <w:sz w:val="26"/>
          <w:szCs w:val="26"/>
        </w:rPr>
      </w:pPr>
    </w:p>
    <w:p w:rsidR="00FD4D2E" w:rsidRPr="00FD4D2E" w:rsidRDefault="00FD4D2E" w:rsidP="00242786">
      <w:pPr>
        <w:pStyle w:val="Default"/>
        <w:spacing w:after="120"/>
        <w:jc w:val="both"/>
        <w:rPr>
          <w:rFonts w:asciiTheme="minorHAnsi" w:hAnsiTheme="minorHAnsi"/>
          <w:sz w:val="26"/>
          <w:szCs w:val="26"/>
        </w:rPr>
      </w:pPr>
      <w:r w:rsidRPr="00FD4D2E">
        <w:rPr>
          <w:rFonts w:asciiTheme="minorHAnsi" w:hAnsiTheme="minorHAnsi"/>
          <w:sz w:val="26"/>
          <w:szCs w:val="26"/>
        </w:rPr>
        <w:t>IV - Conselho de Ética.</w:t>
      </w:r>
    </w:p>
    <w:p w:rsidR="00FD4D2E" w:rsidRPr="00FD4D2E" w:rsidRDefault="00FD4D2E" w:rsidP="00242786">
      <w:pPr>
        <w:pStyle w:val="Default"/>
        <w:spacing w:after="120"/>
        <w:jc w:val="both"/>
        <w:rPr>
          <w:rFonts w:asciiTheme="minorHAnsi" w:hAnsiTheme="minorHAnsi"/>
          <w:sz w:val="26"/>
          <w:szCs w:val="26"/>
        </w:rPr>
      </w:pPr>
    </w:p>
    <w:p w:rsidR="00FD4D2E" w:rsidRPr="00FD4D2E" w:rsidRDefault="00FD4D2E" w:rsidP="00242786">
      <w:pPr>
        <w:pStyle w:val="Default"/>
        <w:spacing w:after="120"/>
        <w:jc w:val="both"/>
        <w:rPr>
          <w:rFonts w:asciiTheme="minorHAnsi" w:hAnsiTheme="minorHAnsi"/>
          <w:sz w:val="26"/>
          <w:szCs w:val="26"/>
        </w:rPr>
      </w:pPr>
    </w:p>
    <w:p w:rsidR="00FD4D2E" w:rsidRPr="00FD4D2E" w:rsidRDefault="00FD4D2E" w:rsidP="00242786">
      <w:pPr>
        <w:pStyle w:val="Default"/>
        <w:spacing w:after="120"/>
        <w:jc w:val="center"/>
        <w:rPr>
          <w:rFonts w:asciiTheme="minorHAnsi" w:hAnsiTheme="minorHAnsi"/>
          <w:sz w:val="26"/>
          <w:szCs w:val="26"/>
        </w:rPr>
      </w:pPr>
      <w:r w:rsidRPr="00FD4D2E">
        <w:rPr>
          <w:rFonts w:asciiTheme="minorHAnsi" w:hAnsiTheme="minorHAnsi"/>
          <w:sz w:val="26"/>
          <w:szCs w:val="26"/>
        </w:rPr>
        <w:t>SEÇÃO II</w:t>
      </w:r>
    </w:p>
    <w:p w:rsidR="00FD4D2E" w:rsidRPr="00FD4D2E" w:rsidRDefault="00FD4D2E" w:rsidP="00242786">
      <w:pPr>
        <w:pStyle w:val="Default"/>
        <w:spacing w:after="120"/>
        <w:jc w:val="center"/>
        <w:rPr>
          <w:rFonts w:asciiTheme="minorHAnsi" w:hAnsiTheme="minorHAnsi"/>
          <w:sz w:val="26"/>
          <w:szCs w:val="26"/>
        </w:rPr>
      </w:pPr>
      <w:r w:rsidRPr="00FD4D2E">
        <w:rPr>
          <w:rFonts w:asciiTheme="minorHAnsi" w:hAnsiTheme="minorHAnsi"/>
          <w:sz w:val="26"/>
          <w:szCs w:val="26"/>
        </w:rPr>
        <w:t>DA ASSEMBLEIA GERAL</w:t>
      </w:r>
    </w:p>
    <w:p w:rsidR="00FD4D2E" w:rsidRPr="00FD4D2E" w:rsidRDefault="00FD4D2E" w:rsidP="00242786">
      <w:pPr>
        <w:pStyle w:val="Default"/>
        <w:spacing w:after="120"/>
        <w:jc w:val="both"/>
        <w:rPr>
          <w:rFonts w:asciiTheme="minorHAnsi" w:hAnsiTheme="minorHAnsi"/>
          <w:sz w:val="26"/>
          <w:szCs w:val="26"/>
        </w:rPr>
      </w:pPr>
    </w:p>
    <w:p w:rsidR="00FD4D2E" w:rsidRPr="00FD4D2E" w:rsidRDefault="00FD4D2E" w:rsidP="00242786">
      <w:pPr>
        <w:pStyle w:val="Default"/>
        <w:spacing w:after="120"/>
        <w:jc w:val="both"/>
        <w:rPr>
          <w:rFonts w:asciiTheme="minorHAnsi" w:hAnsiTheme="minorHAnsi"/>
          <w:sz w:val="26"/>
          <w:szCs w:val="26"/>
        </w:rPr>
      </w:pPr>
      <w:r w:rsidRPr="00FD4D2E">
        <w:rPr>
          <w:rFonts w:asciiTheme="minorHAnsi" w:hAnsiTheme="minorHAnsi"/>
          <w:sz w:val="26"/>
          <w:szCs w:val="26"/>
        </w:rPr>
        <w:t>Art. 10º. A Assembleia Geral é o órgão máximo do SINDGESTOR-PE, sendo constituída pela reunião dos associados em pleno gozo dos seus direitos estatutários, nos termos do § 1º do art. 4º, a fim de deliberar sobre assuntos de interesse do Sindicato e de seus associados.</w:t>
      </w:r>
    </w:p>
    <w:p w:rsidR="00FD4D2E" w:rsidRPr="00FD4D2E" w:rsidRDefault="00FD4D2E" w:rsidP="00242786">
      <w:pPr>
        <w:pStyle w:val="Default"/>
        <w:spacing w:after="120"/>
        <w:jc w:val="both"/>
        <w:rPr>
          <w:rFonts w:asciiTheme="minorHAnsi" w:hAnsiTheme="minorHAnsi"/>
          <w:sz w:val="26"/>
          <w:szCs w:val="26"/>
        </w:rPr>
      </w:pPr>
    </w:p>
    <w:p w:rsidR="00FD4D2E" w:rsidRPr="00FD4D2E" w:rsidRDefault="00FD4D2E" w:rsidP="00242786">
      <w:pPr>
        <w:pStyle w:val="Default"/>
        <w:spacing w:after="120"/>
        <w:jc w:val="both"/>
        <w:rPr>
          <w:rFonts w:asciiTheme="minorHAnsi" w:hAnsiTheme="minorHAnsi"/>
          <w:sz w:val="26"/>
          <w:szCs w:val="26"/>
        </w:rPr>
      </w:pPr>
      <w:r w:rsidRPr="00FD4D2E">
        <w:rPr>
          <w:rFonts w:asciiTheme="minorHAnsi" w:hAnsiTheme="minorHAnsi"/>
          <w:sz w:val="26"/>
          <w:szCs w:val="26"/>
        </w:rPr>
        <w:t>Art. 11. Compete privativamente à Assembleia Geral:</w:t>
      </w:r>
    </w:p>
    <w:p w:rsidR="00FD4D2E" w:rsidRPr="00FD4D2E" w:rsidRDefault="00FD4D2E" w:rsidP="00242786">
      <w:pPr>
        <w:pStyle w:val="Default"/>
        <w:spacing w:after="120"/>
        <w:jc w:val="both"/>
        <w:rPr>
          <w:rFonts w:asciiTheme="minorHAnsi" w:hAnsiTheme="minorHAnsi"/>
          <w:sz w:val="26"/>
          <w:szCs w:val="26"/>
        </w:rPr>
      </w:pPr>
    </w:p>
    <w:p w:rsidR="00FD4D2E" w:rsidRPr="00FD4D2E" w:rsidRDefault="00FD4D2E" w:rsidP="00242786">
      <w:pPr>
        <w:pStyle w:val="Default"/>
        <w:spacing w:after="120"/>
        <w:jc w:val="both"/>
        <w:rPr>
          <w:rFonts w:asciiTheme="minorHAnsi" w:hAnsiTheme="minorHAnsi"/>
          <w:sz w:val="26"/>
          <w:szCs w:val="26"/>
        </w:rPr>
      </w:pPr>
      <w:r w:rsidRPr="00FD4D2E">
        <w:rPr>
          <w:rFonts w:asciiTheme="minorHAnsi" w:hAnsiTheme="minorHAnsi"/>
          <w:sz w:val="26"/>
          <w:szCs w:val="26"/>
        </w:rPr>
        <w:t xml:space="preserve">I - </w:t>
      </w:r>
      <w:proofErr w:type="gramStart"/>
      <w:r w:rsidRPr="00FD4D2E">
        <w:rPr>
          <w:rFonts w:asciiTheme="minorHAnsi" w:hAnsiTheme="minorHAnsi"/>
          <w:sz w:val="26"/>
          <w:szCs w:val="26"/>
        </w:rPr>
        <w:t>eleger</w:t>
      </w:r>
      <w:proofErr w:type="gramEnd"/>
      <w:r w:rsidRPr="00FD4D2E">
        <w:rPr>
          <w:rFonts w:asciiTheme="minorHAnsi" w:hAnsiTheme="minorHAnsi"/>
          <w:sz w:val="26"/>
          <w:szCs w:val="26"/>
        </w:rPr>
        <w:t>, substituir e destituir membros da Diretoria Executiva, do Conselho Fiscal e do Conselho de Ética;</w:t>
      </w:r>
    </w:p>
    <w:p w:rsidR="00FD4D2E" w:rsidRPr="00FD4D2E" w:rsidRDefault="00FD4D2E" w:rsidP="00242786">
      <w:pPr>
        <w:pStyle w:val="Default"/>
        <w:spacing w:after="120"/>
        <w:jc w:val="both"/>
        <w:rPr>
          <w:rFonts w:asciiTheme="minorHAnsi" w:hAnsiTheme="minorHAnsi"/>
          <w:sz w:val="26"/>
          <w:szCs w:val="26"/>
        </w:rPr>
      </w:pPr>
    </w:p>
    <w:p w:rsidR="00FD4D2E" w:rsidRPr="00FD4D2E" w:rsidRDefault="00FD4D2E" w:rsidP="00242786">
      <w:pPr>
        <w:pStyle w:val="Default"/>
        <w:spacing w:after="120"/>
        <w:jc w:val="both"/>
        <w:rPr>
          <w:rFonts w:asciiTheme="minorHAnsi" w:hAnsiTheme="minorHAnsi"/>
          <w:sz w:val="26"/>
          <w:szCs w:val="26"/>
        </w:rPr>
      </w:pPr>
      <w:r w:rsidRPr="00FD4D2E">
        <w:rPr>
          <w:rFonts w:asciiTheme="minorHAnsi" w:hAnsiTheme="minorHAnsi"/>
          <w:sz w:val="26"/>
          <w:szCs w:val="26"/>
        </w:rPr>
        <w:t xml:space="preserve">II - </w:t>
      </w:r>
      <w:proofErr w:type="gramStart"/>
      <w:r w:rsidRPr="00FD4D2E">
        <w:rPr>
          <w:rFonts w:asciiTheme="minorHAnsi" w:hAnsiTheme="minorHAnsi"/>
          <w:sz w:val="26"/>
          <w:szCs w:val="26"/>
        </w:rPr>
        <w:t>alterar</w:t>
      </w:r>
      <w:proofErr w:type="gramEnd"/>
      <w:r w:rsidRPr="00FD4D2E">
        <w:rPr>
          <w:rFonts w:asciiTheme="minorHAnsi" w:hAnsiTheme="minorHAnsi"/>
          <w:sz w:val="26"/>
          <w:szCs w:val="26"/>
        </w:rPr>
        <w:t>, no todo ou em parte, o presente Estatuto;</w:t>
      </w:r>
    </w:p>
    <w:p w:rsidR="00FD4D2E" w:rsidRPr="00FD4D2E" w:rsidRDefault="00FD4D2E" w:rsidP="00242786">
      <w:pPr>
        <w:pStyle w:val="Default"/>
        <w:spacing w:after="120"/>
        <w:jc w:val="both"/>
        <w:rPr>
          <w:rFonts w:asciiTheme="minorHAnsi" w:hAnsiTheme="minorHAnsi"/>
          <w:sz w:val="26"/>
          <w:szCs w:val="26"/>
        </w:rPr>
      </w:pPr>
    </w:p>
    <w:p w:rsidR="00FD4D2E" w:rsidRPr="00FD4D2E" w:rsidRDefault="00FD4D2E" w:rsidP="00242786">
      <w:pPr>
        <w:pStyle w:val="Default"/>
        <w:spacing w:after="120"/>
        <w:jc w:val="both"/>
        <w:rPr>
          <w:rFonts w:asciiTheme="minorHAnsi" w:hAnsiTheme="minorHAnsi"/>
          <w:sz w:val="26"/>
          <w:szCs w:val="26"/>
        </w:rPr>
      </w:pPr>
      <w:r w:rsidRPr="00FD4D2E">
        <w:rPr>
          <w:rFonts w:asciiTheme="minorHAnsi" w:hAnsiTheme="minorHAnsi"/>
          <w:sz w:val="26"/>
          <w:szCs w:val="26"/>
        </w:rPr>
        <w:t>III - decidir sobre fusão, transformação ou dissolução do SINDGESTOR-PE;</w:t>
      </w:r>
    </w:p>
    <w:p w:rsidR="00FD4D2E" w:rsidRPr="00FD4D2E" w:rsidRDefault="00FD4D2E" w:rsidP="00242786">
      <w:pPr>
        <w:pStyle w:val="Default"/>
        <w:spacing w:after="120"/>
        <w:jc w:val="both"/>
        <w:rPr>
          <w:rFonts w:asciiTheme="minorHAnsi" w:hAnsiTheme="minorHAnsi"/>
          <w:sz w:val="26"/>
          <w:szCs w:val="26"/>
        </w:rPr>
      </w:pPr>
    </w:p>
    <w:p w:rsidR="00FD4D2E" w:rsidRPr="00FD4D2E" w:rsidRDefault="00FD4D2E" w:rsidP="00242786">
      <w:pPr>
        <w:pStyle w:val="Default"/>
        <w:spacing w:after="120"/>
        <w:jc w:val="both"/>
        <w:rPr>
          <w:rFonts w:asciiTheme="minorHAnsi" w:hAnsiTheme="minorHAnsi"/>
          <w:sz w:val="26"/>
          <w:szCs w:val="26"/>
        </w:rPr>
      </w:pPr>
      <w:r w:rsidRPr="00FD4D2E">
        <w:rPr>
          <w:rFonts w:asciiTheme="minorHAnsi" w:hAnsiTheme="minorHAnsi"/>
          <w:sz w:val="26"/>
          <w:szCs w:val="26"/>
        </w:rPr>
        <w:t xml:space="preserve">IV - </w:t>
      </w:r>
      <w:proofErr w:type="gramStart"/>
      <w:r w:rsidRPr="00FD4D2E">
        <w:rPr>
          <w:rFonts w:asciiTheme="minorHAnsi" w:hAnsiTheme="minorHAnsi"/>
          <w:sz w:val="26"/>
          <w:szCs w:val="26"/>
        </w:rPr>
        <w:t>aplicar</w:t>
      </w:r>
      <w:proofErr w:type="gramEnd"/>
      <w:r w:rsidRPr="00FD4D2E">
        <w:rPr>
          <w:rFonts w:asciiTheme="minorHAnsi" w:hAnsiTheme="minorHAnsi"/>
          <w:sz w:val="26"/>
          <w:szCs w:val="26"/>
        </w:rPr>
        <w:t xml:space="preserve"> penalidade aos associados, nos termos do inciso III do art. 8°, e aos membros da Diretoria Executiva, do Conselho Fiscal e do Conselho de Ética;</w:t>
      </w:r>
    </w:p>
    <w:p w:rsidR="00FD4D2E" w:rsidRPr="00FD4D2E" w:rsidRDefault="00FD4D2E" w:rsidP="00242786">
      <w:pPr>
        <w:pStyle w:val="Default"/>
        <w:spacing w:after="120"/>
        <w:jc w:val="both"/>
        <w:rPr>
          <w:rFonts w:asciiTheme="minorHAnsi" w:hAnsiTheme="minorHAnsi"/>
          <w:sz w:val="26"/>
          <w:szCs w:val="26"/>
        </w:rPr>
      </w:pPr>
    </w:p>
    <w:p w:rsidR="00FD4D2E" w:rsidRPr="00FD4D2E" w:rsidRDefault="00FD4D2E" w:rsidP="00242786">
      <w:pPr>
        <w:pStyle w:val="Default"/>
        <w:spacing w:after="120"/>
        <w:jc w:val="both"/>
        <w:rPr>
          <w:rFonts w:asciiTheme="minorHAnsi" w:hAnsiTheme="minorHAnsi"/>
          <w:sz w:val="26"/>
          <w:szCs w:val="26"/>
        </w:rPr>
      </w:pPr>
      <w:r w:rsidRPr="00FD4D2E">
        <w:rPr>
          <w:rFonts w:asciiTheme="minorHAnsi" w:hAnsiTheme="minorHAnsi"/>
          <w:sz w:val="26"/>
          <w:szCs w:val="26"/>
        </w:rPr>
        <w:t xml:space="preserve">V - </w:t>
      </w:r>
      <w:proofErr w:type="gramStart"/>
      <w:r w:rsidRPr="00FD4D2E">
        <w:rPr>
          <w:rFonts w:asciiTheme="minorHAnsi" w:hAnsiTheme="minorHAnsi"/>
          <w:sz w:val="26"/>
          <w:szCs w:val="26"/>
        </w:rPr>
        <w:t>apreciar</w:t>
      </w:r>
      <w:proofErr w:type="gramEnd"/>
      <w:r w:rsidRPr="00FD4D2E">
        <w:rPr>
          <w:rFonts w:asciiTheme="minorHAnsi" w:hAnsiTheme="minorHAnsi"/>
          <w:sz w:val="26"/>
          <w:szCs w:val="26"/>
        </w:rPr>
        <w:t xml:space="preserve"> proposta e decidir sobre a aplicação das penalidades previstas no art. 8º, inciso III e julgar os recursos relativos à aplicação das penalidades previstas no art. 8º;</w:t>
      </w:r>
    </w:p>
    <w:p w:rsidR="00FD4D2E" w:rsidRPr="00FD4D2E" w:rsidRDefault="00FD4D2E" w:rsidP="00242786">
      <w:pPr>
        <w:pStyle w:val="Default"/>
        <w:spacing w:after="120"/>
        <w:jc w:val="both"/>
        <w:rPr>
          <w:rFonts w:asciiTheme="minorHAnsi" w:hAnsiTheme="minorHAnsi"/>
          <w:sz w:val="26"/>
          <w:szCs w:val="26"/>
        </w:rPr>
      </w:pPr>
    </w:p>
    <w:p w:rsidR="00FD4D2E" w:rsidRPr="00FD4D2E" w:rsidRDefault="00FD4D2E" w:rsidP="00242786">
      <w:pPr>
        <w:pStyle w:val="Default"/>
        <w:spacing w:after="120"/>
        <w:jc w:val="both"/>
        <w:rPr>
          <w:rFonts w:asciiTheme="minorHAnsi" w:hAnsiTheme="minorHAnsi"/>
          <w:sz w:val="26"/>
          <w:szCs w:val="26"/>
        </w:rPr>
      </w:pPr>
      <w:r w:rsidRPr="00FD4D2E">
        <w:rPr>
          <w:rFonts w:asciiTheme="minorHAnsi" w:hAnsiTheme="minorHAnsi"/>
          <w:sz w:val="26"/>
          <w:szCs w:val="26"/>
        </w:rPr>
        <w:t xml:space="preserve">VI - </w:t>
      </w:r>
      <w:proofErr w:type="gramStart"/>
      <w:r w:rsidRPr="00FD4D2E">
        <w:rPr>
          <w:rFonts w:asciiTheme="minorHAnsi" w:hAnsiTheme="minorHAnsi"/>
          <w:sz w:val="26"/>
          <w:szCs w:val="26"/>
        </w:rPr>
        <w:t>decidir</w:t>
      </w:r>
      <w:proofErr w:type="gramEnd"/>
      <w:r w:rsidRPr="00FD4D2E">
        <w:rPr>
          <w:rFonts w:asciiTheme="minorHAnsi" w:hAnsiTheme="minorHAnsi"/>
          <w:sz w:val="26"/>
          <w:szCs w:val="26"/>
        </w:rPr>
        <w:t xml:space="preserve"> sobre a convocação de plebiscito ou referendo;</w:t>
      </w:r>
    </w:p>
    <w:p w:rsidR="00FD4D2E" w:rsidRPr="00FD4D2E" w:rsidRDefault="00FD4D2E" w:rsidP="00242786">
      <w:pPr>
        <w:pStyle w:val="Default"/>
        <w:spacing w:after="120"/>
        <w:jc w:val="both"/>
        <w:rPr>
          <w:rFonts w:asciiTheme="minorHAnsi" w:hAnsiTheme="minorHAnsi"/>
          <w:sz w:val="26"/>
          <w:szCs w:val="26"/>
        </w:rPr>
      </w:pPr>
      <w:r w:rsidRPr="00FD4D2E">
        <w:rPr>
          <w:rFonts w:asciiTheme="minorHAnsi" w:hAnsiTheme="minorHAnsi"/>
          <w:sz w:val="26"/>
          <w:szCs w:val="26"/>
        </w:rPr>
        <w:t>VII - aprovar, anualmente, o relatório de gestão e de prestação de contas da Diretoria Executiva, ouvido o Conselho Fiscal, no caso deste último, apresentados na forma do art. 20, inciso VII e art. 22, inciso VIII;</w:t>
      </w:r>
    </w:p>
    <w:p w:rsidR="00FD4D2E" w:rsidRPr="00FD4D2E" w:rsidRDefault="00FD4D2E" w:rsidP="00242786">
      <w:pPr>
        <w:pStyle w:val="Default"/>
        <w:spacing w:after="120"/>
        <w:jc w:val="both"/>
        <w:rPr>
          <w:rFonts w:asciiTheme="minorHAnsi" w:hAnsiTheme="minorHAnsi"/>
          <w:sz w:val="26"/>
          <w:szCs w:val="26"/>
        </w:rPr>
      </w:pPr>
    </w:p>
    <w:p w:rsidR="00FD4D2E" w:rsidRPr="00FD4D2E" w:rsidRDefault="00FD4D2E" w:rsidP="00242786">
      <w:pPr>
        <w:pStyle w:val="Default"/>
        <w:spacing w:after="120"/>
        <w:jc w:val="both"/>
        <w:rPr>
          <w:rFonts w:asciiTheme="minorHAnsi" w:hAnsiTheme="minorHAnsi"/>
          <w:sz w:val="26"/>
          <w:szCs w:val="26"/>
        </w:rPr>
      </w:pPr>
      <w:r w:rsidRPr="00FD4D2E">
        <w:rPr>
          <w:rFonts w:asciiTheme="minorHAnsi" w:hAnsiTheme="minorHAnsi"/>
          <w:sz w:val="26"/>
          <w:szCs w:val="26"/>
        </w:rPr>
        <w:t>VIII - autorizar, em caso de força maior, a antecipação de eleições ou a prorrogação de mandato da Diretoria Executiva, do Conselho Fiscal e do Conselho de Ética.</w:t>
      </w:r>
    </w:p>
    <w:p w:rsidR="00FD4D2E" w:rsidRPr="00FD4D2E" w:rsidRDefault="00FD4D2E" w:rsidP="00242786">
      <w:pPr>
        <w:pStyle w:val="Default"/>
        <w:spacing w:after="120"/>
        <w:jc w:val="both"/>
        <w:rPr>
          <w:rFonts w:asciiTheme="minorHAnsi" w:hAnsiTheme="minorHAnsi"/>
          <w:sz w:val="26"/>
          <w:szCs w:val="26"/>
        </w:rPr>
      </w:pPr>
    </w:p>
    <w:p w:rsidR="00FD4D2E" w:rsidRPr="00FD4D2E" w:rsidRDefault="00FD4D2E" w:rsidP="00242786">
      <w:pPr>
        <w:pStyle w:val="Default"/>
        <w:spacing w:after="120"/>
        <w:jc w:val="both"/>
        <w:rPr>
          <w:rFonts w:asciiTheme="minorHAnsi" w:hAnsiTheme="minorHAnsi"/>
          <w:sz w:val="26"/>
          <w:szCs w:val="26"/>
        </w:rPr>
      </w:pPr>
      <w:r w:rsidRPr="00FD4D2E">
        <w:rPr>
          <w:rFonts w:asciiTheme="minorHAnsi" w:hAnsiTheme="minorHAnsi"/>
          <w:sz w:val="26"/>
          <w:szCs w:val="26"/>
        </w:rPr>
        <w:t xml:space="preserve">IX - </w:t>
      </w:r>
      <w:proofErr w:type="gramStart"/>
      <w:r w:rsidRPr="00FD4D2E">
        <w:rPr>
          <w:rFonts w:asciiTheme="minorHAnsi" w:hAnsiTheme="minorHAnsi"/>
          <w:sz w:val="26"/>
          <w:szCs w:val="26"/>
        </w:rPr>
        <w:t>apreciar</w:t>
      </w:r>
      <w:proofErr w:type="gramEnd"/>
      <w:r w:rsidRPr="00FD4D2E">
        <w:rPr>
          <w:rFonts w:asciiTheme="minorHAnsi" w:hAnsiTheme="minorHAnsi"/>
          <w:sz w:val="26"/>
          <w:szCs w:val="26"/>
        </w:rPr>
        <w:t xml:space="preserve"> todos os gastos que ultrapassarem vinte salários mínimos no exercício financeiro.</w:t>
      </w:r>
    </w:p>
    <w:p w:rsidR="00FD4D2E" w:rsidRPr="00FD4D2E" w:rsidRDefault="00FD4D2E" w:rsidP="00242786">
      <w:pPr>
        <w:pStyle w:val="Default"/>
        <w:spacing w:after="120"/>
        <w:jc w:val="both"/>
        <w:rPr>
          <w:rFonts w:asciiTheme="minorHAnsi" w:hAnsiTheme="minorHAnsi"/>
          <w:sz w:val="26"/>
          <w:szCs w:val="26"/>
        </w:rPr>
      </w:pPr>
    </w:p>
    <w:p w:rsidR="00FD4D2E" w:rsidRPr="00FD4D2E" w:rsidRDefault="00FD4D2E" w:rsidP="00242786">
      <w:pPr>
        <w:pStyle w:val="Default"/>
        <w:spacing w:after="120"/>
        <w:jc w:val="both"/>
        <w:rPr>
          <w:rFonts w:asciiTheme="minorHAnsi" w:hAnsiTheme="minorHAnsi"/>
          <w:sz w:val="26"/>
          <w:szCs w:val="26"/>
        </w:rPr>
      </w:pPr>
      <w:r w:rsidRPr="00FD4D2E">
        <w:rPr>
          <w:rFonts w:asciiTheme="minorHAnsi" w:hAnsiTheme="minorHAnsi"/>
          <w:sz w:val="26"/>
          <w:szCs w:val="26"/>
        </w:rPr>
        <w:t xml:space="preserve">Parágrafo único. As prerrogativas contidas nos incisos deste artigo não poderão </w:t>
      </w:r>
      <w:r w:rsidRPr="00FD4D2E">
        <w:rPr>
          <w:rFonts w:asciiTheme="minorHAnsi" w:hAnsiTheme="minorHAnsi"/>
          <w:sz w:val="26"/>
          <w:szCs w:val="26"/>
        </w:rPr>
        <w:lastRenderedPageBreak/>
        <w:t>ser votadas em Assembleia Geral convocada em caráter de urgência.</w:t>
      </w:r>
    </w:p>
    <w:p w:rsidR="00FD4D2E" w:rsidRPr="00FD4D2E" w:rsidRDefault="00FD4D2E" w:rsidP="00242786">
      <w:pPr>
        <w:pStyle w:val="Default"/>
        <w:spacing w:after="120"/>
        <w:jc w:val="both"/>
        <w:rPr>
          <w:rFonts w:asciiTheme="minorHAnsi" w:hAnsiTheme="minorHAnsi"/>
          <w:sz w:val="26"/>
          <w:szCs w:val="26"/>
        </w:rPr>
      </w:pPr>
    </w:p>
    <w:p w:rsidR="00FD4D2E" w:rsidRPr="00FD4D2E" w:rsidRDefault="00FD4D2E" w:rsidP="00242786">
      <w:pPr>
        <w:pStyle w:val="Default"/>
        <w:spacing w:after="120"/>
        <w:jc w:val="both"/>
        <w:rPr>
          <w:rFonts w:asciiTheme="minorHAnsi" w:hAnsiTheme="minorHAnsi"/>
          <w:sz w:val="26"/>
          <w:szCs w:val="26"/>
        </w:rPr>
      </w:pPr>
    </w:p>
    <w:p w:rsidR="00FD4D2E" w:rsidRPr="00FD4D2E" w:rsidRDefault="00FD4D2E" w:rsidP="00242786">
      <w:pPr>
        <w:pStyle w:val="Default"/>
        <w:spacing w:after="120"/>
        <w:jc w:val="both"/>
        <w:rPr>
          <w:rFonts w:asciiTheme="minorHAnsi" w:hAnsiTheme="minorHAnsi"/>
          <w:sz w:val="26"/>
          <w:szCs w:val="26"/>
        </w:rPr>
      </w:pPr>
      <w:r w:rsidRPr="00FD4D2E">
        <w:rPr>
          <w:rFonts w:asciiTheme="minorHAnsi" w:hAnsiTheme="minorHAnsi"/>
          <w:sz w:val="26"/>
          <w:szCs w:val="26"/>
        </w:rPr>
        <w:t>Art. 12. Reunir-se-á a Assembleia Geral:</w:t>
      </w:r>
    </w:p>
    <w:p w:rsidR="00FD4D2E" w:rsidRPr="00FD4D2E" w:rsidRDefault="00FD4D2E" w:rsidP="00242786">
      <w:pPr>
        <w:pStyle w:val="Default"/>
        <w:spacing w:after="120"/>
        <w:jc w:val="both"/>
        <w:rPr>
          <w:rFonts w:asciiTheme="minorHAnsi" w:hAnsiTheme="minorHAnsi"/>
          <w:sz w:val="26"/>
          <w:szCs w:val="26"/>
        </w:rPr>
      </w:pPr>
    </w:p>
    <w:p w:rsidR="00FD4D2E" w:rsidRPr="00FD4D2E" w:rsidRDefault="00FD4D2E" w:rsidP="00242786">
      <w:pPr>
        <w:pStyle w:val="Default"/>
        <w:spacing w:after="120"/>
        <w:jc w:val="both"/>
        <w:rPr>
          <w:rFonts w:asciiTheme="minorHAnsi" w:hAnsiTheme="minorHAnsi"/>
          <w:sz w:val="26"/>
          <w:szCs w:val="26"/>
        </w:rPr>
      </w:pPr>
      <w:r w:rsidRPr="00FD4D2E">
        <w:rPr>
          <w:rFonts w:asciiTheme="minorHAnsi" w:hAnsiTheme="minorHAnsi"/>
          <w:sz w:val="26"/>
          <w:szCs w:val="26"/>
        </w:rPr>
        <w:t xml:space="preserve">I - </w:t>
      </w:r>
      <w:proofErr w:type="gramStart"/>
      <w:r w:rsidRPr="00FD4D2E">
        <w:rPr>
          <w:rFonts w:asciiTheme="minorHAnsi" w:hAnsiTheme="minorHAnsi"/>
          <w:sz w:val="26"/>
          <w:szCs w:val="26"/>
        </w:rPr>
        <w:t>em</w:t>
      </w:r>
      <w:proofErr w:type="gramEnd"/>
      <w:r w:rsidRPr="00FD4D2E">
        <w:rPr>
          <w:rFonts w:asciiTheme="minorHAnsi" w:hAnsiTheme="minorHAnsi"/>
          <w:sz w:val="26"/>
          <w:szCs w:val="26"/>
        </w:rPr>
        <w:t xml:space="preserve"> caráter ordinário, anualmente, para prestação de contas e apreciação do relatório de gestão da Diretoria Executiva, referentes ao exercício recém-findo;</w:t>
      </w:r>
    </w:p>
    <w:p w:rsidR="00FD4D2E" w:rsidRPr="00FD4D2E" w:rsidRDefault="00FD4D2E" w:rsidP="00242786">
      <w:pPr>
        <w:pStyle w:val="Default"/>
        <w:spacing w:after="120"/>
        <w:jc w:val="both"/>
        <w:rPr>
          <w:rFonts w:asciiTheme="minorHAnsi" w:hAnsiTheme="minorHAnsi"/>
          <w:sz w:val="26"/>
          <w:szCs w:val="26"/>
        </w:rPr>
      </w:pPr>
    </w:p>
    <w:p w:rsidR="00FD4D2E" w:rsidRPr="00FD4D2E" w:rsidRDefault="00FD4D2E" w:rsidP="00242786">
      <w:pPr>
        <w:pStyle w:val="Default"/>
        <w:spacing w:after="120"/>
        <w:jc w:val="both"/>
        <w:rPr>
          <w:rFonts w:asciiTheme="minorHAnsi" w:hAnsiTheme="minorHAnsi"/>
          <w:sz w:val="26"/>
          <w:szCs w:val="26"/>
        </w:rPr>
      </w:pPr>
      <w:r w:rsidRPr="00FD4D2E">
        <w:rPr>
          <w:rFonts w:asciiTheme="minorHAnsi" w:hAnsiTheme="minorHAnsi"/>
          <w:sz w:val="26"/>
          <w:szCs w:val="26"/>
        </w:rPr>
        <w:t xml:space="preserve">II - </w:t>
      </w:r>
      <w:proofErr w:type="gramStart"/>
      <w:r w:rsidRPr="00FD4D2E">
        <w:rPr>
          <w:rFonts w:asciiTheme="minorHAnsi" w:hAnsiTheme="minorHAnsi"/>
          <w:sz w:val="26"/>
          <w:szCs w:val="26"/>
        </w:rPr>
        <w:t>a</w:t>
      </w:r>
      <w:proofErr w:type="gramEnd"/>
      <w:r w:rsidRPr="00FD4D2E">
        <w:rPr>
          <w:rFonts w:asciiTheme="minorHAnsi" w:hAnsiTheme="minorHAnsi"/>
          <w:sz w:val="26"/>
          <w:szCs w:val="26"/>
        </w:rPr>
        <w:t xml:space="preserve"> cada 2 (dois) anos, para eleição da Diretoria Executiva, do Conselho Fiscal e do Conselho de Ética para o mandato seguinte;</w:t>
      </w:r>
    </w:p>
    <w:p w:rsidR="00FD4D2E" w:rsidRPr="00FD4D2E" w:rsidRDefault="00FD4D2E" w:rsidP="00242786">
      <w:pPr>
        <w:pStyle w:val="Default"/>
        <w:spacing w:after="120"/>
        <w:jc w:val="both"/>
        <w:rPr>
          <w:rFonts w:asciiTheme="minorHAnsi" w:hAnsiTheme="minorHAnsi"/>
          <w:sz w:val="26"/>
          <w:szCs w:val="26"/>
        </w:rPr>
      </w:pPr>
    </w:p>
    <w:p w:rsidR="00FD4D2E" w:rsidRPr="00FD4D2E" w:rsidRDefault="00FD4D2E" w:rsidP="00242786">
      <w:pPr>
        <w:pStyle w:val="Default"/>
        <w:spacing w:after="120"/>
        <w:jc w:val="both"/>
        <w:rPr>
          <w:rFonts w:asciiTheme="minorHAnsi" w:hAnsiTheme="minorHAnsi"/>
          <w:sz w:val="26"/>
          <w:szCs w:val="26"/>
        </w:rPr>
      </w:pPr>
      <w:r w:rsidRPr="00FD4D2E">
        <w:rPr>
          <w:rFonts w:asciiTheme="minorHAnsi" w:hAnsiTheme="minorHAnsi"/>
          <w:sz w:val="26"/>
          <w:szCs w:val="26"/>
        </w:rPr>
        <w:t>III - em caráter extraordinário, a qualquer momento, sempre que convocada pela maioria da Diretoria Executiva ou por, no mínimo, 1/5 (um quinto) dos associados em pleno gozo dos direitos estatutários;</w:t>
      </w:r>
    </w:p>
    <w:p w:rsidR="00FD4D2E" w:rsidRPr="00FD4D2E" w:rsidRDefault="00FD4D2E" w:rsidP="00242786">
      <w:pPr>
        <w:pStyle w:val="Default"/>
        <w:spacing w:after="120"/>
        <w:jc w:val="both"/>
        <w:rPr>
          <w:rFonts w:asciiTheme="minorHAnsi" w:hAnsiTheme="minorHAnsi"/>
          <w:sz w:val="26"/>
          <w:szCs w:val="26"/>
        </w:rPr>
      </w:pPr>
    </w:p>
    <w:p w:rsidR="00FD4D2E" w:rsidRPr="00FD4D2E" w:rsidRDefault="00FD4D2E" w:rsidP="00242786">
      <w:pPr>
        <w:pStyle w:val="Default"/>
        <w:spacing w:after="120"/>
        <w:jc w:val="both"/>
        <w:rPr>
          <w:rFonts w:asciiTheme="minorHAnsi" w:hAnsiTheme="minorHAnsi"/>
          <w:sz w:val="26"/>
          <w:szCs w:val="26"/>
        </w:rPr>
      </w:pPr>
      <w:r w:rsidRPr="00FD4D2E">
        <w:rPr>
          <w:rFonts w:asciiTheme="minorHAnsi" w:hAnsiTheme="minorHAnsi"/>
          <w:sz w:val="26"/>
          <w:szCs w:val="26"/>
        </w:rPr>
        <w:t xml:space="preserve">IV – </w:t>
      </w:r>
      <w:proofErr w:type="gramStart"/>
      <w:r w:rsidRPr="00FD4D2E">
        <w:rPr>
          <w:rFonts w:asciiTheme="minorHAnsi" w:hAnsiTheme="minorHAnsi"/>
          <w:sz w:val="26"/>
          <w:szCs w:val="26"/>
        </w:rPr>
        <w:t>em</w:t>
      </w:r>
      <w:proofErr w:type="gramEnd"/>
      <w:r w:rsidRPr="00FD4D2E">
        <w:rPr>
          <w:rFonts w:asciiTheme="minorHAnsi" w:hAnsiTheme="minorHAnsi"/>
          <w:sz w:val="26"/>
          <w:szCs w:val="26"/>
        </w:rPr>
        <w:t xml:space="preserve"> caráter de urgência, a qualquer momento, sempre que convocada pela maioria da Diretoria Executiva e justificada por situação emergencial;</w:t>
      </w:r>
    </w:p>
    <w:p w:rsidR="00FD4D2E" w:rsidRPr="00FD4D2E" w:rsidRDefault="00FD4D2E" w:rsidP="00242786">
      <w:pPr>
        <w:pStyle w:val="Default"/>
        <w:spacing w:after="120"/>
        <w:jc w:val="both"/>
        <w:rPr>
          <w:rFonts w:asciiTheme="minorHAnsi" w:hAnsiTheme="minorHAnsi"/>
          <w:sz w:val="26"/>
          <w:szCs w:val="26"/>
        </w:rPr>
      </w:pPr>
    </w:p>
    <w:p w:rsidR="00FD4D2E" w:rsidRPr="00FD4D2E" w:rsidRDefault="00FD4D2E" w:rsidP="00242786">
      <w:pPr>
        <w:pStyle w:val="Default"/>
        <w:spacing w:after="120"/>
        <w:jc w:val="both"/>
        <w:rPr>
          <w:rFonts w:asciiTheme="minorHAnsi" w:hAnsiTheme="minorHAnsi"/>
          <w:sz w:val="26"/>
          <w:szCs w:val="26"/>
        </w:rPr>
      </w:pPr>
      <w:r w:rsidRPr="00FD4D2E">
        <w:rPr>
          <w:rFonts w:asciiTheme="minorHAnsi" w:hAnsiTheme="minorHAnsi"/>
          <w:sz w:val="26"/>
          <w:szCs w:val="26"/>
        </w:rPr>
        <w:t xml:space="preserve">V - </w:t>
      </w:r>
      <w:proofErr w:type="gramStart"/>
      <w:r w:rsidRPr="00FD4D2E">
        <w:rPr>
          <w:rFonts w:asciiTheme="minorHAnsi" w:hAnsiTheme="minorHAnsi"/>
          <w:sz w:val="26"/>
          <w:szCs w:val="26"/>
        </w:rPr>
        <w:t>nos</w:t>
      </w:r>
      <w:proofErr w:type="gramEnd"/>
      <w:r w:rsidRPr="00FD4D2E">
        <w:rPr>
          <w:rFonts w:asciiTheme="minorHAnsi" w:hAnsiTheme="minorHAnsi"/>
          <w:sz w:val="26"/>
          <w:szCs w:val="26"/>
        </w:rPr>
        <w:t xml:space="preserve"> casos previstos no art. 8º;</w:t>
      </w:r>
    </w:p>
    <w:p w:rsidR="00FD4D2E" w:rsidRPr="00FD4D2E" w:rsidRDefault="00FD4D2E" w:rsidP="00242786">
      <w:pPr>
        <w:pStyle w:val="Default"/>
        <w:spacing w:after="120"/>
        <w:jc w:val="both"/>
        <w:rPr>
          <w:rFonts w:asciiTheme="minorHAnsi" w:hAnsiTheme="minorHAnsi"/>
          <w:sz w:val="26"/>
          <w:szCs w:val="26"/>
        </w:rPr>
      </w:pPr>
    </w:p>
    <w:p w:rsidR="00FD4D2E" w:rsidRPr="00FD4D2E" w:rsidRDefault="00FD4D2E" w:rsidP="00242786">
      <w:pPr>
        <w:pStyle w:val="Default"/>
        <w:spacing w:after="120"/>
        <w:jc w:val="both"/>
        <w:rPr>
          <w:rFonts w:asciiTheme="minorHAnsi" w:hAnsiTheme="minorHAnsi"/>
          <w:sz w:val="26"/>
          <w:szCs w:val="26"/>
        </w:rPr>
      </w:pPr>
      <w:r w:rsidRPr="00FD4D2E">
        <w:rPr>
          <w:rFonts w:asciiTheme="minorHAnsi" w:hAnsiTheme="minorHAnsi"/>
          <w:sz w:val="26"/>
          <w:szCs w:val="26"/>
        </w:rPr>
        <w:t xml:space="preserve">VI - </w:t>
      </w:r>
      <w:proofErr w:type="gramStart"/>
      <w:r w:rsidRPr="00FD4D2E">
        <w:rPr>
          <w:rFonts w:asciiTheme="minorHAnsi" w:hAnsiTheme="minorHAnsi"/>
          <w:sz w:val="26"/>
          <w:szCs w:val="26"/>
        </w:rPr>
        <w:t>quando</w:t>
      </w:r>
      <w:proofErr w:type="gramEnd"/>
      <w:r w:rsidRPr="00FD4D2E">
        <w:rPr>
          <w:rFonts w:asciiTheme="minorHAnsi" w:hAnsiTheme="minorHAnsi"/>
          <w:sz w:val="26"/>
          <w:szCs w:val="26"/>
        </w:rPr>
        <w:t xml:space="preserve"> convocada pelo Conselho de Ética, pela maioria de seus membros, em decisão fundamentada, quando houver indícios de falta grave por parte da Diretoria Executiva.</w:t>
      </w:r>
    </w:p>
    <w:p w:rsidR="00FD4D2E" w:rsidRPr="00FD4D2E" w:rsidRDefault="00FD4D2E" w:rsidP="00242786">
      <w:pPr>
        <w:pStyle w:val="Default"/>
        <w:spacing w:after="120"/>
        <w:jc w:val="both"/>
        <w:rPr>
          <w:rFonts w:asciiTheme="minorHAnsi" w:hAnsiTheme="minorHAnsi"/>
          <w:sz w:val="26"/>
          <w:szCs w:val="26"/>
        </w:rPr>
      </w:pPr>
    </w:p>
    <w:p w:rsidR="00FD4D2E" w:rsidRPr="00FD4D2E" w:rsidRDefault="00FD4D2E" w:rsidP="00242786">
      <w:pPr>
        <w:pStyle w:val="Default"/>
        <w:spacing w:after="120"/>
        <w:jc w:val="both"/>
        <w:rPr>
          <w:rFonts w:asciiTheme="minorHAnsi" w:hAnsiTheme="minorHAnsi"/>
          <w:sz w:val="26"/>
          <w:szCs w:val="26"/>
        </w:rPr>
      </w:pPr>
      <w:r w:rsidRPr="00FD4D2E">
        <w:rPr>
          <w:rFonts w:asciiTheme="minorHAnsi" w:hAnsiTheme="minorHAnsi"/>
          <w:sz w:val="26"/>
          <w:szCs w:val="26"/>
        </w:rPr>
        <w:t>§ 1º Na hipótese do inciso III deste artigo, é válida a declaração, por escrito e com firma reconhecida, de associado aderindo à referida convocação, apresentada por outro associado, enviada por via postal, ou diretamente, ao SINDGESTOR-PE.</w:t>
      </w:r>
    </w:p>
    <w:p w:rsidR="00FD4D2E" w:rsidRPr="00FD4D2E" w:rsidRDefault="00FD4D2E" w:rsidP="00242786">
      <w:pPr>
        <w:pStyle w:val="Default"/>
        <w:spacing w:after="120"/>
        <w:jc w:val="both"/>
        <w:rPr>
          <w:rFonts w:asciiTheme="minorHAnsi" w:hAnsiTheme="minorHAnsi"/>
          <w:sz w:val="26"/>
          <w:szCs w:val="26"/>
        </w:rPr>
      </w:pPr>
    </w:p>
    <w:p w:rsidR="00FD4D2E" w:rsidRPr="00FD4D2E" w:rsidRDefault="00FD4D2E" w:rsidP="00242786">
      <w:pPr>
        <w:pStyle w:val="Default"/>
        <w:spacing w:after="120"/>
        <w:jc w:val="both"/>
        <w:rPr>
          <w:rFonts w:asciiTheme="minorHAnsi" w:hAnsiTheme="minorHAnsi"/>
          <w:sz w:val="26"/>
          <w:szCs w:val="26"/>
        </w:rPr>
      </w:pPr>
      <w:r w:rsidRPr="00FD4D2E">
        <w:rPr>
          <w:rFonts w:asciiTheme="minorHAnsi" w:hAnsiTheme="minorHAnsi"/>
          <w:sz w:val="26"/>
          <w:szCs w:val="26"/>
        </w:rPr>
        <w:t>§ 2º Qualquer convocação de Assembleia Geral deverá conter, obrigatoriamente, sua Ordem do Dia.</w:t>
      </w:r>
    </w:p>
    <w:p w:rsidR="00FD4D2E" w:rsidRPr="00FD4D2E" w:rsidRDefault="00FD4D2E" w:rsidP="00242786">
      <w:pPr>
        <w:pStyle w:val="Default"/>
        <w:spacing w:after="120"/>
        <w:jc w:val="both"/>
        <w:rPr>
          <w:rFonts w:asciiTheme="minorHAnsi" w:hAnsiTheme="minorHAnsi"/>
          <w:sz w:val="26"/>
          <w:szCs w:val="26"/>
        </w:rPr>
      </w:pPr>
    </w:p>
    <w:p w:rsidR="00FD4D2E" w:rsidRPr="00FD4D2E" w:rsidRDefault="00FD4D2E" w:rsidP="00242786">
      <w:pPr>
        <w:pStyle w:val="Default"/>
        <w:spacing w:after="120"/>
        <w:jc w:val="both"/>
        <w:rPr>
          <w:rFonts w:asciiTheme="minorHAnsi" w:hAnsiTheme="minorHAnsi"/>
          <w:sz w:val="26"/>
          <w:szCs w:val="26"/>
        </w:rPr>
      </w:pPr>
      <w:r w:rsidRPr="00FD4D2E">
        <w:rPr>
          <w:rFonts w:asciiTheme="minorHAnsi" w:hAnsiTheme="minorHAnsi"/>
          <w:sz w:val="26"/>
          <w:szCs w:val="26"/>
        </w:rPr>
        <w:t>§ 3º A Assembleia Geral poderá decidir convocar outra Assembleia Geral ou manter-se em caráter permanente, estipulando regras para tal.</w:t>
      </w:r>
    </w:p>
    <w:p w:rsidR="00FD4D2E" w:rsidRPr="00FD4D2E" w:rsidRDefault="00FD4D2E" w:rsidP="00242786">
      <w:pPr>
        <w:pStyle w:val="Default"/>
        <w:spacing w:after="120"/>
        <w:jc w:val="both"/>
        <w:rPr>
          <w:rFonts w:asciiTheme="minorHAnsi" w:hAnsiTheme="minorHAnsi"/>
          <w:sz w:val="26"/>
          <w:szCs w:val="26"/>
        </w:rPr>
      </w:pPr>
    </w:p>
    <w:p w:rsidR="00FD4D2E" w:rsidRPr="00FD4D2E" w:rsidRDefault="00FD4D2E" w:rsidP="00242786">
      <w:pPr>
        <w:pStyle w:val="Default"/>
        <w:spacing w:after="120"/>
        <w:jc w:val="both"/>
        <w:rPr>
          <w:rFonts w:asciiTheme="minorHAnsi" w:hAnsiTheme="minorHAnsi"/>
          <w:sz w:val="26"/>
          <w:szCs w:val="26"/>
        </w:rPr>
      </w:pPr>
      <w:r w:rsidRPr="00FD4D2E">
        <w:rPr>
          <w:rFonts w:asciiTheme="minorHAnsi" w:hAnsiTheme="minorHAnsi"/>
          <w:sz w:val="26"/>
          <w:szCs w:val="26"/>
        </w:rPr>
        <w:lastRenderedPageBreak/>
        <w:t>Art. 13. A convocação da Assembleia Geral, respeitado o artigo anterior, far-se-á com antecedência mínima de 10 (dez) dias, quando em caráter ordinário ou extraordinário, e de 1 (um) dia, quando em caráter de urgência.</w:t>
      </w:r>
    </w:p>
    <w:p w:rsidR="00FD4D2E" w:rsidRPr="00FD4D2E" w:rsidRDefault="00FD4D2E" w:rsidP="00242786">
      <w:pPr>
        <w:pStyle w:val="Default"/>
        <w:spacing w:after="120"/>
        <w:jc w:val="both"/>
        <w:rPr>
          <w:rFonts w:asciiTheme="minorHAnsi" w:hAnsiTheme="minorHAnsi"/>
          <w:sz w:val="26"/>
          <w:szCs w:val="26"/>
        </w:rPr>
      </w:pPr>
    </w:p>
    <w:p w:rsidR="00FD4D2E" w:rsidRPr="00FD4D2E" w:rsidRDefault="00FD4D2E" w:rsidP="00242786">
      <w:pPr>
        <w:pStyle w:val="Default"/>
        <w:spacing w:after="120"/>
        <w:jc w:val="both"/>
        <w:rPr>
          <w:rFonts w:asciiTheme="minorHAnsi" w:hAnsiTheme="minorHAnsi"/>
          <w:sz w:val="26"/>
          <w:szCs w:val="26"/>
        </w:rPr>
      </w:pPr>
      <w:r w:rsidRPr="00FD4D2E">
        <w:rPr>
          <w:rFonts w:asciiTheme="minorHAnsi" w:hAnsiTheme="minorHAnsi"/>
          <w:sz w:val="26"/>
          <w:szCs w:val="26"/>
        </w:rPr>
        <w:t>I - A convocação será feita, obrigatoriamente, por publicação de aviso de fácil leitura por correio eletrônico enviado a todos os associados e ainda</w:t>
      </w:r>
      <w:r w:rsidRPr="00FD4D2E">
        <w:rPr>
          <w:rFonts w:asciiTheme="minorHAnsi" w:hAnsiTheme="minorHAnsi"/>
          <w:b/>
          <w:sz w:val="26"/>
          <w:szCs w:val="26"/>
        </w:rPr>
        <w:t xml:space="preserve">, </w:t>
      </w:r>
      <w:r w:rsidRPr="00FD4D2E">
        <w:rPr>
          <w:rFonts w:asciiTheme="minorHAnsi" w:hAnsiTheme="minorHAnsi"/>
          <w:sz w:val="26"/>
          <w:szCs w:val="26"/>
        </w:rPr>
        <w:t>facultativamente, por um dos seguintes meios:</w:t>
      </w:r>
    </w:p>
    <w:p w:rsidR="00FD4D2E" w:rsidRPr="00FD4D2E" w:rsidRDefault="00FD4D2E" w:rsidP="00242786">
      <w:pPr>
        <w:pStyle w:val="Default"/>
        <w:spacing w:after="120"/>
        <w:jc w:val="both"/>
        <w:rPr>
          <w:rFonts w:asciiTheme="minorHAnsi" w:hAnsiTheme="minorHAnsi"/>
          <w:sz w:val="26"/>
          <w:szCs w:val="26"/>
        </w:rPr>
      </w:pPr>
    </w:p>
    <w:p w:rsidR="00FD4D2E" w:rsidRPr="00FD4D2E" w:rsidRDefault="00FD4D2E" w:rsidP="00242786">
      <w:pPr>
        <w:pStyle w:val="Default"/>
        <w:spacing w:after="120"/>
        <w:jc w:val="both"/>
        <w:rPr>
          <w:rFonts w:asciiTheme="minorHAnsi" w:hAnsiTheme="minorHAnsi"/>
          <w:sz w:val="26"/>
          <w:szCs w:val="26"/>
        </w:rPr>
      </w:pPr>
      <w:r w:rsidRPr="00FD4D2E">
        <w:rPr>
          <w:rFonts w:asciiTheme="minorHAnsi" w:hAnsiTheme="minorHAnsi"/>
          <w:sz w:val="26"/>
          <w:szCs w:val="26"/>
        </w:rPr>
        <w:t>a) jornal diário de grande circulação da cidade do Recife;</w:t>
      </w:r>
    </w:p>
    <w:p w:rsidR="00FD4D2E" w:rsidRPr="00FD4D2E" w:rsidRDefault="00FD4D2E" w:rsidP="00242786">
      <w:pPr>
        <w:pStyle w:val="Default"/>
        <w:spacing w:after="120"/>
        <w:jc w:val="both"/>
        <w:rPr>
          <w:rFonts w:asciiTheme="minorHAnsi" w:hAnsiTheme="minorHAnsi"/>
          <w:sz w:val="26"/>
          <w:szCs w:val="26"/>
        </w:rPr>
      </w:pPr>
    </w:p>
    <w:p w:rsidR="00FD4D2E" w:rsidRPr="00FD4D2E" w:rsidRDefault="00FD4D2E" w:rsidP="00242786">
      <w:pPr>
        <w:pStyle w:val="Default"/>
        <w:spacing w:after="120"/>
        <w:jc w:val="both"/>
        <w:rPr>
          <w:rFonts w:asciiTheme="minorHAnsi" w:hAnsiTheme="minorHAnsi"/>
          <w:sz w:val="26"/>
          <w:szCs w:val="26"/>
        </w:rPr>
      </w:pPr>
      <w:r w:rsidRPr="00FD4D2E">
        <w:rPr>
          <w:rFonts w:asciiTheme="minorHAnsi" w:hAnsiTheme="minorHAnsi"/>
          <w:sz w:val="26"/>
          <w:szCs w:val="26"/>
        </w:rPr>
        <w:t>b) boletim informativo da Entidade, se houver.</w:t>
      </w:r>
    </w:p>
    <w:p w:rsidR="00FD4D2E" w:rsidRPr="00FD4D2E" w:rsidRDefault="00FD4D2E" w:rsidP="00242786">
      <w:pPr>
        <w:pStyle w:val="Default"/>
        <w:spacing w:after="120"/>
        <w:jc w:val="both"/>
        <w:rPr>
          <w:rFonts w:asciiTheme="minorHAnsi" w:hAnsiTheme="minorHAnsi"/>
          <w:sz w:val="26"/>
          <w:szCs w:val="26"/>
        </w:rPr>
      </w:pPr>
    </w:p>
    <w:p w:rsidR="00FD4D2E" w:rsidRPr="00FD4D2E" w:rsidRDefault="00FD4D2E" w:rsidP="00242786">
      <w:pPr>
        <w:pStyle w:val="Default"/>
        <w:spacing w:after="120"/>
        <w:jc w:val="both"/>
        <w:rPr>
          <w:rFonts w:asciiTheme="minorHAnsi" w:hAnsiTheme="minorHAnsi"/>
          <w:sz w:val="26"/>
          <w:szCs w:val="26"/>
        </w:rPr>
      </w:pPr>
      <w:r w:rsidRPr="00FD4D2E">
        <w:rPr>
          <w:rFonts w:asciiTheme="minorHAnsi" w:hAnsiTheme="minorHAnsi"/>
          <w:sz w:val="26"/>
          <w:szCs w:val="26"/>
        </w:rPr>
        <w:t>II - A Assembleia Geral Extraordinária será convocada na forma estabelecida no presente Estatuto, garantido a 1/5 (um quinto) dos Associados o direito de convocá-la e promovê-la.</w:t>
      </w:r>
    </w:p>
    <w:p w:rsidR="00FD4D2E" w:rsidRPr="00FD4D2E" w:rsidRDefault="00FD4D2E" w:rsidP="00242786">
      <w:pPr>
        <w:pStyle w:val="Default"/>
        <w:spacing w:after="120"/>
        <w:jc w:val="both"/>
        <w:rPr>
          <w:rFonts w:asciiTheme="minorHAnsi" w:hAnsiTheme="minorHAnsi"/>
          <w:sz w:val="26"/>
          <w:szCs w:val="26"/>
        </w:rPr>
      </w:pPr>
    </w:p>
    <w:p w:rsidR="00FD4D2E" w:rsidRPr="00FD4D2E" w:rsidRDefault="00FD4D2E" w:rsidP="00242786">
      <w:pPr>
        <w:pStyle w:val="Default"/>
        <w:spacing w:after="120"/>
        <w:jc w:val="both"/>
        <w:rPr>
          <w:rFonts w:asciiTheme="minorHAnsi" w:hAnsiTheme="minorHAnsi"/>
          <w:sz w:val="26"/>
          <w:szCs w:val="26"/>
        </w:rPr>
      </w:pPr>
      <w:r w:rsidRPr="00FD4D2E">
        <w:rPr>
          <w:rFonts w:asciiTheme="minorHAnsi" w:hAnsiTheme="minorHAnsi"/>
          <w:sz w:val="26"/>
          <w:szCs w:val="26"/>
        </w:rPr>
        <w:t>Art. 14. A Assembleia Geral será instalada com a presença da metade mais um dos associados em pleno gozo de seus direitos estatutários, à hora prevista, em primeira convocação, ou meia hora após, com qualquer número de associados, nas condições citadas neste artigo.</w:t>
      </w:r>
    </w:p>
    <w:p w:rsidR="00FD4D2E" w:rsidRPr="00FD4D2E" w:rsidRDefault="00FD4D2E" w:rsidP="00242786">
      <w:pPr>
        <w:pStyle w:val="Default"/>
        <w:spacing w:after="120"/>
        <w:jc w:val="both"/>
        <w:rPr>
          <w:rFonts w:asciiTheme="minorHAnsi" w:hAnsiTheme="minorHAnsi"/>
          <w:sz w:val="26"/>
          <w:szCs w:val="26"/>
        </w:rPr>
      </w:pPr>
    </w:p>
    <w:p w:rsidR="00FD4D2E" w:rsidRPr="00FD4D2E" w:rsidRDefault="00FD4D2E" w:rsidP="00242786">
      <w:pPr>
        <w:pStyle w:val="Default"/>
        <w:spacing w:after="120"/>
        <w:jc w:val="both"/>
        <w:rPr>
          <w:rFonts w:asciiTheme="minorHAnsi" w:hAnsiTheme="minorHAnsi"/>
          <w:sz w:val="26"/>
          <w:szCs w:val="26"/>
        </w:rPr>
      </w:pPr>
      <w:r w:rsidRPr="00FD4D2E">
        <w:rPr>
          <w:rFonts w:asciiTheme="minorHAnsi" w:hAnsiTheme="minorHAnsi"/>
          <w:sz w:val="26"/>
          <w:szCs w:val="26"/>
        </w:rPr>
        <w:t>§ 1º As decisões a que se referem os incisos I e II do art. 11 deste Estatuto somente serão aprovadas pelo voto de 2/3 (dois terços) dos presentes à Assembleia Geral, especialmente convocada para este fim, não podendo ela deliberar, em primeira convocação, sem a maioria absoluta dos associados, ou com menos de 1/3 (um terço) nas convocações seguintes.</w:t>
      </w:r>
    </w:p>
    <w:p w:rsidR="00FD4D2E" w:rsidRPr="00FD4D2E" w:rsidRDefault="00FD4D2E" w:rsidP="00242786">
      <w:pPr>
        <w:pStyle w:val="Default"/>
        <w:spacing w:after="120"/>
        <w:jc w:val="both"/>
        <w:rPr>
          <w:rFonts w:asciiTheme="minorHAnsi" w:hAnsiTheme="minorHAnsi"/>
          <w:sz w:val="26"/>
          <w:szCs w:val="26"/>
        </w:rPr>
      </w:pPr>
    </w:p>
    <w:p w:rsidR="00FD4D2E" w:rsidRPr="00FD4D2E" w:rsidRDefault="00FD4D2E" w:rsidP="00242786">
      <w:pPr>
        <w:pStyle w:val="Default"/>
        <w:spacing w:after="120"/>
        <w:jc w:val="both"/>
        <w:rPr>
          <w:rFonts w:asciiTheme="minorHAnsi" w:hAnsiTheme="minorHAnsi"/>
          <w:sz w:val="26"/>
          <w:szCs w:val="26"/>
        </w:rPr>
      </w:pPr>
      <w:r w:rsidRPr="00FD4D2E">
        <w:rPr>
          <w:rFonts w:asciiTheme="minorHAnsi" w:hAnsiTheme="minorHAnsi"/>
          <w:sz w:val="26"/>
          <w:szCs w:val="26"/>
        </w:rPr>
        <w:t>§ 2º A decisão a que se refere o inciso III do art. 11 deste Estatuto somente serão aprovadas pelo voto de 2/3 (dois terços) dos presentes à Assembleia Geral, especialmente convocada para este fim, que somente será instalada com a presença de 2/3 (dois terços) dos associados em pleno gozo dos direitos estatutários.</w:t>
      </w:r>
    </w:p>
    <w:p w:rsidR="00FD4D2E" w:rsidRPr="00FD4D2E" w:rsidRDefault="00FD4D2E" w:rsidP="00242786">
      <w:pPr>
        <w:pStyle w:val="Default"/>
        <w:spacing w:after="120"/>
        <w:jc w:val="both"/>
        <w:rPr>
          <w:rFonts w:asciiTheme="minorHAnsi" w:hAnsiTheme="minorHAnsi"/>
          <w:sz w:val="26"/>
          <w:szCs w:val="26"/>
        </w:rPr>
      </w:pPr>
    </w:p>
    <w:p w:rsidR="00FD4D2E" w:rsidRPr="00FD4D2E" w:rsidRDefault="00FD4D2E" w:rsidP="00242786">
      <w:pPr>
        <w:pStyle w:val="Default"/>
        <w:spacing w:after="120"/>
        <w:jc w:val="both"/>
        <w:rPr>
          <w:rFonts w:asciiTheme="minorHAnsi" w:hAnsiTheme="minorHAnsi"/>
          <w:sz w:val="26"/>
          <w:szCs w:val="26"/>
        </w:rPr>
      </w:pPr>
      <w:r w:rsidRPr="00FD4D2E">
        <w:rPr>
          <w:rFonts w:asciiTheme="minorHAnsi" w:hAnsiTheme="minorHAnsi"/>
          <w:sz w:val="26"/>
          <w:szCs w:val="26"/>
        </w:rPr>
        <w:t>§ 3º A condução dos trabalhos da Assembleia Geral ficará a cargo do Presidente do SINDGESTOR-PE, ou de seu substituto legal, ou, na falta deste, do associado designado pela Assembleia Geral.</w:t>
      </w:r>
    </w:p>
    <w:p w:rsidR="00FD4D2E" w:rsidRPr="00FD4D2E" w:rsidRDefault="00FD4D2E" w:rsidP="00242786">
      <w:pPr>
        <w:pStyle w:val="Default"/>
        <w:spacing w:after="120"/>
        <w:jc w:val="both"/>
        <w:rPr>
          <w:rFonts w:asciiTheme="minorHAnsi" w:hAnsiTheme="minorHAnsi"/>
          <w:sz w:val="26"/>
          <w:szCs w:val="26"/>
        </w:rPr>
      </w:pPr>
    </w:p>
    <w:p w:rsidR="00FD4D2E" w:rsidRPr="00FD4D2E" w:rsidRDefault="00FD4D2E" w:rsidP="00242786">
      <w:pPr>
        <w:pStyle w:val="Default"/>
        <w:spacing w:after="120"/>
        <w:jc w:val="both"/>
        <w:rPr>
          <w:rFonts w:asciiTheme="minorHAnsi" w:hAnsiTheme="minorHAnsi"/>
          <w:sz w:val="26"/>
          <w:szCs w:val="26"/>
        </w:rPr>
      </w:pPr>
      <w:r w:rsidRPr="00FD4D2E">
        <w:rPr>
          <w:rFonts w:asciiTheme="minorHAnsi" w:hAnsiTheme="minorHAnsi"/>
          <w:sz w:val="26"/>
          <w:szCs w:val="26"/>
        </w:rPr>
        <w:t>§ 4º Todas as deliberações da Assembleia Geral constarão em atas, obrigatoriamente registradas em Cartório.</w:t>
      </w:r>
    </w:p>
    <w:p w:rsidR="00FD4D2E" w:rsidRPr="00FD4D2E" w:rsidRDefault="00FD4D2E" w:rsidP="00242786">
      <w:pPr>
        <w:pStyle w:val="Default"/>
        <w:spacing w:after="120"/>
        <w:jc w:val="both"/>
        <w:rPr>
          <w:rFonts w:asciiTheme="minorHAnsi" w:hAnsiTheme="minorHAnsi"/>
          <w:sz w:val="26"/>
          <w:szCs w:val="26"/>
        </w:rPr>
      </w:pPr>
    </w:p>
    <w:p w:rsidR="00FD4D2E" w:rsidRPr="00FD4D2E" w:rsidRDefault="00FD4D2E" w:rsidP="00242786">
      <w:pPr>
        <w:pStyle w:val="Default"/>
        <w:spacing w:after="120"/>
        <w:jc w:val="both"/>
        <w:rPr>
          <w:rFonts w:asciiTheme="minorHAnsi" w:hAnsiTheme="minorHAnsi"/>
          <w:sz w:val="26"/>
          <w:szCs w:val="26"/>
        </w:rPr>
      </w:pPr>
      <w:r w:rsidRPr="00FD4D2E">
        <w:rPr>
          <w:rFonts w:asciiTheme="minorHAnsi" w:hAnsiTheme="minorHAnsi"/>
          <w:sz w:val="26"/>
          <w:szCs w:val="26"/>
        </w:rPr>
        <w:t>§ 5º O secretário de cada Assembleia Geral lavrará a ata, que será obrigatoriamente lida e submetida à aprovação do plenário, no final da Assembleia, quando será assinada pelo secretário e pelo presidente dos trabalhos.</w:t>
      </w:r>
    </w:p>
    <w:p w:rsidR="00FD4D2E" w:rsidRPr="00FD4D2E" w:rsidRDefault="00FD4D2E" w:rsidP="00242786">
      <w:pPr>
        <w:pStyle w:val="Default"/>
        <w:spacing w:after="120"/>
        <w:jc w:val="both"/>
        <w:rPr>
          <w:rFonts w:asciiTheme="minorHAnsi" w:hAnsiTheme="minorHAnsi"/>
          <w:sz w:val="26"/>
          <w:szCs w:val="26"/>
        </w:rPr>
      </w:pPr>
    </w:p>
    <w:p w:rsidR="00FD4D2E" w:rsidRPr="00FD4D2E" w:rsidRDefault="00FD4D2E" w:rsidP="00242786">
      <w:pPr>
        <w:pStyle w:val="Default"/>
        <w:spacing w:after="120"/>
        <w:jc w:val="both"/>
        <w:rPr>
          <w:rFonts w:asciiTheme="minorHAnsi" w:hAnsiTheme="minorHAnsi"/>
          <w:sz w:val="26"/>
          <w:szCs w:val="26"/>
        </w:rPr>
      </w:pPr>
      <w:r w:rsidRPr="00FD4D2E">
        <w:rPr>
          <w:rFonts w:asciiTheme="minorHAnsi" w:hAnsiTheme="minorHAnsi"/>
          <w:sz w:val="26"/>
          <w:szCs w:val="26"/>
        </w:rPr>
        <w:t>§ 6º A Assembleia Geral poderá permitir a presença de pessoas estranhas ao quadro social do Sindicato, sem direito a voto e com manifestações limitadas ao assunto justificador de sua presença.</w:t>
      </w:r>
    </w:p>
    <w:p w:rsidR="00FD4D2E" w:rsidRPr="00FD4D2E" w:rsidRDefault="00FD4D2E" w:rsidP="00242786">
      <w:pPr>
        <w:pStyle w:val="Default"/>
        <w:spacing w:after="120"/>
        <w:jc w:val="both"/>
        <w:rPr>
          <w:rFonts w:asciiTheme="minorHAnsi" w:hAnsiTheme="minorHAnsi"/>
          <w:sz w:val="26"/>
          <w:szCs w:val="26"/>
        </w:rPr>
      </w:pPr>
    </w:p>
    <w:p w:rsidR="00FD4D2E" w:rsidRPr="00FD4D2E" w:rsidRDefault="00FD4D2E" w:rsidP="00242786">
      <w:pPr>
        <w:pStyle w:val="Default"/>
        <w:spacing w:after="120"/>
        <w:jc w:val="both"/>
        <w:rPr>
          <w:rFonts w:asciiTheme="minorHAnsi" w:hAnsiTheme="minorHAnsi"/>
          <w:sz w:val="26"/>
          <w:szCs w:val="26"/>
        </w:rPr>
      </w:pPr>
      <w:r w:rsidRPr="00FD4D2E">
        <w:rPr>
          <w:rFonts w:asciiTheme="minorHAnsi" w:hAnsiTheme="minorHAnsi"/>
          <w:sz w:val="26"/>
          <w:szCs w:val="26"/>
        </w:rPr>
        <w:t>§ 7º As convocações de Assembleias Gerais e as declarações de associados referidas no § 1º do art. 12 deste Estatuto serão guardadas em arquivo próprio.</w:t>
      </w:r>
    </w:p>
    <w:p w:rsidR="00FD4D2E" w:rsidRPr="00FD4D2E" w:rsidRDefault="00FD4D2E" w:rsidP="00242786">
      <w:pPr>
        <w:pStyle w:val="Default"/>
        <w:spacing w:after="120"/>
        <w:jc w:val="both"/>
        <w:rPr>
          <w:rFonts w:asciiTheme="minorHAnsi" w:hAnsiTheme="minorHAnsi"/>
          <w:sz w:val="26"/>
          <w:szCs w:val="26"/>
        </w:rPr>
      </w:pPr>
    </w:p>
    <w:p w:rsidR="00FD4D2E" w:rsidRPr="00FD4D2E" w:rsidRDefault="00FD4D2E" w:rsidP="00242786">
      <w:pPr>
        <w:pStyle w:val="Default"/>
        <w:spacing w:after="120"/>
        <w:jc w:val="both"/>
        <w:rPr>
          <w:rFonts w:asciiTheme="minorHAnsi" w:hAnsiTheme="minorHAnsi"/>
          <w:sz w:val="26"/>
          <w:szCs w:val="26"/>
        </w:rPr>
      </w:pPr>
      <w:r w:rsidRPr="00FD4D2E">
        <w:rPr>
          <w:rFonts w:asciiTheme="minorHAnsi" w:hAnsiTheme="minorHAnsi"/>
          <w:sz w:val="26"/>
          <w:szCs w:val="26"/>
        </w:rPr>
        <w:t>Art. 15. A posse dos membros da Diretoria Executiva, Conselho Fiscal e Conselho de Ética dar-se-á na própria Assembleia Geral que os elegeu, ou em data posterior, definida pela Assembleia.</w:t>
      </w:r>
    </w:p>
    <w:p w:rsidR="00FD4D2E" w:rsidRPr="00FD4D2E" w:rsidRDefault="00FD4D2E" w:rsidP="00242786">
      <w:pPr>
        <w:pStyle w:val="Default"/>
        <w:spacing w:after="120"/>
        <w:jc w:val="both"/>
        <w:rPr>
          <w:rFonts w:asciiTheme="minorHAnsi" w:hAnsiTheme="minorHAnsi"/>
          <w:sz w:val="26"/>
          <w:szCs w:val="26"/>
        </w:rPr>
      </w:pPr>
    </w:p>
    <w:p w:rsidR="00FD4D2E" w:rsidRPr="00FD4D2E" w:rsidRDefault="00FD4D2E" w:rsidP="00242786">
      <w:pPr>
        <w:pStyle w:val="Default"/>
        <w:spacing w:after="120"/>
        <w:jc w:val="both"/>
        <w:rPr>
          <w:rFonts w:asciiTheme="minorHAnsi" w:hAnsiTheme="minorHAnsi"/>
          <w:sz w:val="26"/>
          <w:szCs w:val="26"/>
        </w:rPr>
      </w:pPr>
      <w:r w:rsidRPr="00FD4D2E">
        <w:rPr>
          <w:rFonts w:asciiTheme="minorHAnsi" w:hAnsiTheme="minorHAnsi"/>
          <w:sz w:val="26"/>
          <w:szCs w:val="26"/>
        </w:rPr>
        <w:t>§ 1º O secretário da Assembleia Geral lavrará, em ata, termos de compromisso e posse dos eleitos, que deverão ser obrigatoriamente assinados pelos mesmos e registrada em Cartório.</w:t>
      </w:r>
    </w:p>
    <w:p w:rsidR="00FD4D2E" w:rsidRPr="00FD4D2E" w:rsidRDefault="00FD4D2E" w:rsidP="00242786">
      <w:pPr>
        <w:pStyle w:val="Default"/>
        <w:spacing w:after="120"/>
        <w:jc w:val="both"/>
        <w:rPr>
          <w:rFonts w:asciiTheme="minorHAnsi" w:hAnsiTheme="minorHAnsi"/>
          <w:sz w:val="26"/>
          <w:szCs w:val="26"/>
        </w:rPr>
      </w:pPr>
    </w:p>
    <w:p w:rsidR="00FD4D2E" w:rsidRPr="00FD4D2E" w:rsidRDefault="00FD4D2E" w:rsidP="00242786">
      <w:pPr>
        <w:pStyle w:val="Default"/>
        <w:spacing w:after="120"/>
        <w:jc w:val="both"/>
        <w:rPr>
          <w:rFonts w:asciiTheme="minorHAnsi" w:hAnsiTheme="minorHAnsi"/>
          <w:sz w:val="26"/>
          <w:szCs w:val="26"/>
        </w:rPr>
      </w:pPr>
      <w:r w:rsidRPr="00FD4D2E">
        <w:rPr>
          <w:rFonts w:asciiTheme="minorHAnsi" w:hAnsiTheme="minorHAnsi"/>
          <w:sz w:val="26"/>
          <w:szCs w:val="26"/>
        </w:rPr>
        <w:t>§ 2º A ata da Assembleia Geral em que se verificar a posse de associados por ela eleitos, obrigatoriamente fará referência a esse ato, independentemente da existência dos termos de compromisso e posse.</w:t>
      </w:r>
    </w:p>
    <w:p w:rsidR="00FD4D2E" w:rsidRPr="00FD4D2E" w:rsidRDefault="00FD4D2E" w:rsidP="00242786">
      <w:pPr>
        <w:pStyle w:val="Default"/>
        <w:spacing w:after="120"/>
        <w:jc w:val="both"/>
        <w:rPr>
          <w:rFonts w:asciiTheme="minorHAnsi" w:hAnsiTheme="minorHAnsi"/>
          <w:sz w:val="26"/>
          <w:szCs w:val="26"/>
        </w:rPr>
      </w:pPr>
    </w:p>
    <w:p w:rsidR="00FD4D2E" w:rsidRPr="00FD4D2E" w:rsidRDefault="00FD4D2E" w:rsidP="00242786">
      <w:pPr>
        <w:pStyle w:val="Default"/>
        <w:spacing w:after="120"/>
        <w:jc w:val="both"/>
        <w:rPr>
          <w:rFonts w:asciiTheme="minorHAnsi" w:hAnsiTheme="minorHAnsi"/>
          <w:sz w:val="26"/>
          <w:szCs w:val="26"/>
        </w:rPr>
      </w:pPr>
      <w:r w:rsidRPr="00FD4D2E">
        <w:rPr>
          <w:rFonts w:asciiTheme="minorHAnsi" w:hAnsiTheme="minorHAnsi"/>
          <w:sz w:val="26"/>
          <w:szCs w:val="26"/>
        </w:rPr>
        <w:t>§ 3º Enquanto não for processado junto ao Cartório competente o registro da ata da Assembleia Geral referida no parágrafo anterior, serão responsáveis pela gestão financeira e patrimonial do Sindicato junto a estabelecimentos bancários o Presidente e o Diretor Administrativo-Financeiro, cujos mandatos tenham se iniciado na data da Assembleia.</w:t>
      </w:r>
    </w:p>
    <w:p w:rsidR="00FD4D2E" w:rsidRPr="00FD4D2E" w:rsidRDefault="00FD4D2E" w:rsidP="00242786">
      <w:pPr>
        <w:pStyle w:val="Default"/>
        <w:spacing w:after="120"/>
        <w:jc w:val="center"/>
        <w:rPr>
          <w:rFonts w:asciiTheme="minorHAnsi" w:hAnsiTheme="minorHAnsi"/>
          <w:sz w:val="26"/>
          <w:szCs w:val="26"/>
        </w:rPr>
      </w:pPr>
    </w:p>
    <w:p w:rsidR="00FD4D2E" w:rsidRPr="00FD4D2E" w:rsidRDefault="00FD4D2E" w:rsidP="00242786">
      <w:pPr>
        <w:pStyle w:val="Default"/>
        <w:spacing w:after="120"/>
        <w:jc w:val="center"/>
        <w:rPr>
          <w:rFonts w:asciiTheme="minorHAnsi" w:hAnsiTheme="minorHAnsi"/>
          <w:sz w:val="26"/>
          <w:szCs w:val="26"/>
        </w:rPr>
      </w:pPr>
    </w:p>
    <w:p w:rsidR="00FD4D2E" w:rsidRPr="00FD4D2E" w:rsidRDefault="00FD4D2E" w:rsidP="00242786">
      <w:pPr>
        <w:pStyle w:val="Default"/>
        <w:spacing w:after="120"/>
        <w:jc w:val="center"/>
        <w:rPr>
          <w:rFonts w:asciiTheme="minorHAnsi" w:hAnsiTheme="minorHAnsi"/>
          <w:sz w:val="26"/>
          <w:szCs w:val="26"/>
        </w:rPr>
      </w:pPr>
      <w:r w:rsidRPr="00FD4D2E">
        <w:rPr>
          <w:rFonts w:asciiTheme="minorHAnsi" w:hAnsiTheme="minorHAnsi"/>
          <w:sz w:val="26"/>
          <w:szCs w:val="26"/>
        </w:rPr>
        <w:lastRenderedPageBreak/>
        <w:t>SEÇÃO III</w:t>
      </w:r>
    </w:p>
    <w:p w:rsidR="00FD4D2E" w:rsidRPr="00FD4D2E" w:rsidRDefault="00FD4D2E" w:rsidP="00242786">
      <w:pPr>
        <w:pStyle w:val="Default"/>
        <w:spacing w:after="120"/>
        <w:jc w:val="center"/>
        <w:rPr>
          <w:rFonts w:asciiTheme="minorHAnsi" w:hAnsiTheme="minorHAnsi"/>
          <w:sz w:val="26"/>
          <w:szCs w:val="26"/>
        </w:rPr>
      </w:pPr>
      <w:r w:rsidRPr="00FD4D2E">
        <w:rPr>
          <w:rFonts w:asciiTheme="minorHAnsi" w:hAnsiTheme="minorHAnsi"/>
          <w:sz w:val="26"/>
          <w:szCs w:val="26"/>
        </w:rPr>
        <w:t>DA DIRETORIA EXECUTIVA</w:t>
      </w:r>
    </w:p>
    <w:p w:rsidR="00FD4D2E" w:rsidRPr="00FD4D2E" w:rsidRDefault="00FD4D2E" w:rsidP="00242786">
      <w:pPr>
        <w:pStyle w:val="Default"/>
        <w:spacing w:after="120"/>
        <w:jc w:val="center"/>
        <w:rPr>
          <w:rFonts w:asciiTheme="minorHAnsi" w:hAnsiTheme="minorHAnsi"/>
          <w:sz w:val="26"/>
          <w:szCs w:val="26"/>
        </w:rPr>
      </w:pPr>
    </w:p>
    <w:p w:rsidR="00FD4D2E" w:rsidRPr="00FD4D2E" w:rsidRDefault="00FD4D2E" w:rsidP="00242786">
      <w:pPr>
        <w:pStyle w:val="Default"/>
        <w:spacing w:after="120"/>
        <w:jc w:val="both"/>
        <w:rPr>
          <w:rFonts w:asciiTheme="minorHAnsi" w:hAnsiTheme="minorHAnsi"/>
          <w:sz w:val="26"/>
          <w:szCs w:val="26"/>
        </w:rPr>
      </w:pPr>
      <w:r w:rsidRPr="00FD4D2E">
        <w:rPr>
          <w:rFonts w:asciiTheme="minorHAnsi" w:hAnsiTheme="minorHAnsi"/>
          <w:sz w:val="26"/>
          <w:szCs w:val="26"/>
        </w:rPr>
        <w:t xml:space="preserve">Art. 16. A Diretoria Executiva será exercida em regime </w:t>
      </w:r>
      <w:proofErr w:type="gramStart"/>
      <w:r w:rsidRPr="00FD4D2E">
        <w:rPr>
          <w:rFonts w:asciiTheme="minorHAnsi" w:hAnsiTheme="minorHAnsi"/>
          <w:sz w:val="26"/>
          <w:szCs w:val="26"/>
        </w:rPr>
        <w:t>de Colegiado</w:t>
      </w:r>
      <w:proofErr w:type="gramEnd"/>
      <w:r w:rsidRPr="00FD4D2E">
        <w:rPr>
          <w:rFonts w:asciiTheme="minorHAnsi" w:hAnsiTheme="minorHAnsi"/>
          <w:sz w:val="26"/>
          <w:szCs w:val="26"/>
        </w:rPr>
        <w:t>, composta pelos seguintes membros:</w:t>
      </w:r>
    </w:p>
    <w:p w:rsidR="00FD4D2E" w:rsidRPr="00FD4D2E" w:rsidRDefault="00FD4D2E" w:rsidP="00242786">
      <w:pPr>
        <w:pStyle w:val="Default"/>
        <w:spacing w:after="120"/>
        <w:jc w:val="both"/>
        <w:rPr>
          <w:rFonts w:asciiTheme="minorHAnsi" w:hAnsiTheme="minorHAnsi"/>
          <w:sz w:val="26"/>
          <w:szCs w:val="26"/>
        </w:rPr>
      </w:pPr>
    </w:p>
    <w:p w:rsidR="00FD4D2E" w:rsidRPr="00FD4D2E" w:rsidRDefault="00FD4D2E" w:rsidP="00242786">
      <w:pPr>
        <w:pStyle w:val="Default"/>
        <w:spacing w:after="120"/>
        <w:jc w:val="both"/>
        <w:rPr>
          <w:rFonts w:asciiTheme="minorHAnsi" w:hAnsiTheme="minorHAnsi"/>
          <w:sz w:val="26"/>
          <w:szCs w:val="26"/>
        </w:rPr>
      </w:pPr>
      <w:r w:rsidRPr="00FD4D2E">
        <w:rPr>
          <w:rFonts w:asciiTheme="minorHAnsi" w:hAnsiTheme="minorHAnsi"/>
          <w:sz w:val="26"/>
          <w:szCs w:val="26"/>
        </w:rPr>
        <w:t>I - Presidente;</w:t>
      </w:r>
    </w:p>
    <w:p w:rsidR="00FD4D2E" w:rsidRPr="00FD4D2E" w:rsidRDefault="00FD4D2E" w:rsidP="00242786">
      <w:pPr>
        <w:pStyle w:val="Default"/>
        <w:spacing w:after="120"/>
        <w:jc w:val="both"/>
        <w:rPr>
          <w:rFonts w:asciiTheme="minorHAnsi" w:hAnsiTheme="minorHAnsi"/>
          <w:sz w:val="26"/>
          <w:szCs w:val="26"/>
        </w:rPr>
      </w:pPr>
    </w:p>
    <w:p w:rsidR="00FD4D2E" w:rsidRPr="00FD4D2E" w:rsidRDefault="00FD4D2E" w:rsidP="00242786">
      <w:pPr>
        <w:pStyle w:val="Default"/>
        <w:spacing w:after="120"/>
        <w:jc w:val="both"/>
        <w:rPr>
          <w:rFonts w:asciiTheme="minorHAnsi" w:hAnsiTheme="minorHAnsi"/>
          <w:sz w:val="26"/>
          <w:szCs w:val="26"/>
        </w:rPr>
      </w:pPr>
      <w:r w:rsidRPr="00FD4D2E">
        <w:rPr>
          <w:rFonts w:asciiTheme="minorHAnsi" w:hAnsiTheme="minorHAnsi"/>
          <w:sz w:val="26"/>
          <w:szCs w:val="26"/>
        </w:rPr>
        <w:t>II - Vice-Presidente;</w:t>
      </w:r>
    </w:p>
    <w:p w:rsidR="00FD4D2E" w:rsidRPr="00FD4D2E" w:rsidRDefault="00FD4D2E" w:rsidP="00242786">
      <w:pPr>
        <w:pStyle w:val="Default"/>
        <w:spacing w:after="120"/>
        <w:jc w:val="both"/>
        <w:rPr>
          <w:rFonts w:asciiTheme="minorHAnsi" w:hAnsiTheme="minorHAnsi"/>
          <w:sz w:val="26"/>
          <w:szCs w:val="26"/>
        </w:rPr>
      </w:pPr>
    </w:p>
    <w:p w:rsidR="00FD4D2E" w:rsidRPr="00FD4D2E" w:rsidRDefault="00FD4D2E" w:rsidP="00242786">
      <w:pPr>
        <w:pStyle w:val="Default"/>
        <w:spacing w:after="120"/>
        <w:jc w:val="both"/>
        <w:rPr>
          <w:rFonts w:asciiTheme="minorHAnsi" w:hAnsiTheme="minorHAnsi"/>
          <w:sz w:val="26"/>
          <w:szCs w:val="26"/>
        </w:rPr>
      </w:pPr>
      <w:r w:rsidRPr="00FD4D2E">
        <w:rPr>
          <w:rFonts w:asciiTheme="minorHAnsi" w:hAnsiTheme="minorHAnsi"/>
          <w:sz w:val="26"/>
          <w:szCs w:val="26"/>
        </w:rPr>
        <w:t>III - Diretor Administrativo-Financeiro;</w:t>
      </w:r>
    </w:p>
    <w:p w:rsidR="00FD4D2E" w:rsidRPr="00FD4D2E" w:rsidRDefault="00FD4D2E" w:rsidP="00242786">
      <w:pPr>
        <w:pStyle w:val="Default"/>
        <w:spacing w:after="120"/>
        <w:jc w:val="both"/>
        <w:rPr>
          <w:rFonts w:asciiTheme="minorHAnsi" w:hAnsiTheme="minorHAnsi"/>
          <w:sz w:val="26"/>
          <w:szCs w:val="26"/>
        </w:rPr>
      </w:pPr>
    </w:p>
    <w:p w:rsidR="00FD4D2E" w:rsidRPr="00FD4D2E" w:rsidRDefault="00FD4D2E" w:rsidP="00242786">
      <w:pPr>
        <w:pStyle w:val="Default"/>
        <w:spacing w:after="120"/>
        <w:jc w:val="both"/>
        <w:rPr>
          <w:rFonts w:asciiTheme="minorHAnsi" w:hAnsiTheme="minorHAnsi"/>
          <w:sz w:val="26"/>
          <w:szCs w:val="26"/>
        </w:rPr>
      </w:pPr>
      <w:r w:rsidRPr="00FD4D2E">
        <w:rPr>
          <w:rFonts w:asciiTheme="minorHAnsi" w:hAnsiTheme="minorHAnsi"/>
          <w:sz w:val="26"/>
          <w:szCs w:val="26"/>
        </w:rPr>
        <w:t>IV - Diretor Cultural e de Comunicação Social;</w:t>
      </w:r>
    </w:p>
    <w:p w:rsidR="00FD4D2E" w:rsidRPr="00FD4D2E" w:rsidRDefault="00FD4D2E" w:rsidP="00242786">
      <w:pPr>
        <w:pStyle w:val="Default"/>
        <w:spacing w:after="120"/>
        <w:jc w:val="both"/>
        <w:rPr>
          <w:rFonts w:asciiTheme="minorHAnsi" w:hAnsiTheme="minorHAnsi"/>
          <w:sz w:val="26"/>
          <w:szCs w:val="26"/>
        </w:rPr>
      </w:pPr>
    </w:p>
    <w:p w:rsidR="00FD4D2E" w:rsidRPr="00FD4D2E" w:rsidRDefault="00FD4D2E" w:rsidP="00242786">
      <w:pPr>
        <w:pStyle w:val="Default"/>
        <w:spacing w:after="120"/>
        <w:jc w:val="both"/>
        <w:rPr>
          <w:rFonts w:asciiTheme="minorHAnsi" w:hAnsiTheme="minorHAnsi"/>
          <w:sz w:val="26"/>
          <w:szCs w:val="26"/>
        </w:rPr>
      </w:pPr>
      <w:r w:rsidRPr="00FD4D2E">
        <w:rPr>
          <w:rFonts w:asciiTheme="minorHAnsi" w:hAnsiTheme="minorHAnsi"/>
          <w:sz w:val="26"/>
          <w:szCs w:val="26"/>
        </w:rPr>
        <w:t>V - Diretor de Articulação Institucional;</w:t>
      </w:r>
    </w:p>
    <w:p w:rsidR="00FD4D2E" w:rsidRPr="00FD4D2E" w:rsidRDefault="00FD4D2E" w:rsidP="00242786">
      <w:pPr>
        <w:pStyle w:val="Default"/>
        <w:spacing w:after="120"/>
        <w:jc w:val="both"/>
        <w:rPr>
          <w:rFonts w:asciiTheme="minorHAnsi" w:hAnsiTheme="minorHAnsi"/>
          <w:sz w:val="26"/>
          <w:szCs w:val="26"/>
        </w:rPr>
      </w:pPr>
    </w:p>
    <w:p w:rsidR="00FD4D2E" w:rsidRPr="00FD4D2E" w:rsidRDefault="00FD4D2E" w:rsidP="00242786">
      <w:pPr>
        <w:pStyle w:val="Default"/>
        <w:spacing w:after="120"/>
        <w:jc w:val="both"/>
        <w:rPr>
          <w:rFonts w:asciiTheme="minorHAnsi" w:hAnsiTheme="minorHAnsi"/>
          <w:sz w:val="26"/>
          <w:szCs w:val="26"/>
        </w:rPr>
      </w:pPr>
      <w:r w:rsidRPr="00FD4D2E">
        <w:rPr>
          <w:rFonts w:asciiTheme="minorHAnsi" w:hAnsiTheme="minorHAnsi"/>
          <w:sz w:val="26"/>
          <w:szCs w:val="26"/>
        </w:rPr>
        <w:t>VI - Diretor de Assuntos Jurídicos;</w:t>
      </w:r>
    </w:p>
    <w:p w:rsidR="00FD4D2E" w:rsidRPr="00FD4D2E" w:rsidRDefault="00FD4D2E" w:rsidP="00242786">
      <w:pPr>
        <w:pStyle w:val="Default"/>
        <w:spacing w:after="120"/>
        <w:jc w:val="both"/>
        <w:rPr>
          <w:rFonts w:asciiTheme="minorHAnsi" w:hAnsiTheme="minorHAnsi"/>
          <w:sz w:val="26"/>
          <w:szCs w:val="26"/>
        </w:rPr>
      </w:pPr>
    </w:p>
    <w:p w:rsidR="00FD4D2E" w:rsidRPr="00FD4D2E" w:rsidRDefault="00FD4D2E" w:rsidP="00242786">
      <w:pPr>
        <w:pStyle w:val="Default"/>
        <w:spacing w:after="120"/>
        <w:jc w:val="both"/>
        <w:rPr>
          <w:rFonts w:asciiTheme="minorHAnsi" w:hAnsiTheme="minorHAnsi"/>
          <w:sz w:val="26"/>
          <w:szCs w:val="26"/>
        </w:rPr>
      </w:pPr>
      <w:r w:rsidRPr="00FD4D2E">
        <w:rPr>
          <w:rFonts w:asciiTheme="minorHAnsi" w:hAnsiTheme="minorHAnsi"/>
          <w:sz w:val="26"/>
          <w:szCs w:val="26"/>
        </w:rPr>
        <w:t>§ 1° Serão eleitos, juntamente com a Diretoria Executiva, três diretores suplentes para substituição de diretores em caso de impedimento, renúncia, licença ou vacância de qualquer natureza.</w:t>
      </w:r>
    </w:p>
    <w:p w:rsidR="00FD4D2E" w:rsidRPr="00FD4D2E" w:rsidRDefault="00FD4D2E" w:rsidP="00242786">
      <w:pPr>
        <w:pStyle w:val="Default"/>
        <w:spacing w:after="120"/>
        <w:jc w:val="both"/>
        <w:rPr>
          <w:rFonts w:asciiTheme="minorHAnsi" w:hAnsiTheme="minorHAnsi"/>
          <w:sz w:val="26"/>
          <w:szCs w:val="26"/>
        </w:rPr>
      </w:pPr>
    </w:p>
    <w:p w:rsidR="00FD4D2E" w:rsidRPr="00FD4D2E" w:rsidRDefault="00FD4D2E" w:rsidP="00242786">
      <w:pPr>
        <w:pStyle w:val="Default"/>
        <w:spacing w:after="120"/>
        <w:jc w:val="both"/>
        <w:rPr>
          <w:rFonts w:asciiTheme="minorHAnsi" w:hAnsiTheme="minorHAnsi"/>
          <w:sz w:val="26"/>
          <w:szCs w:val="26"/>
        </w:rPr>
      </w:pPr>
      <w:r w:rsidRPr="00FD4D2E">
        <w:rPr>
          <w:rFonts w:asciiTheme="minorHAnsi" w:hAnsiTheme="minorHAnsi"/>
          <w:sz w:val="26"/>
          <w:szCs w:val="26"/>
        </w:rPr>
        <w:t xml:space="preserve">§ 2º No caso de impedimento, renúncia, licença ou destituição do Vice-Presidente, o substituto estatutário ocupará a função, de forma cumulativa, até a Assembleia Geral convocada para apreciar </w:t>
      </w:r>
      <w:proofErr w:type="gramStart"/>
      <w:r w:rsidRPr="00FD4D2E">
        <w:rPr>
          <w:rFonts w:asciiTheme="minorHAnsi" w:hAnsiTheme="minorHAnsi"/>
          <w:sz w:val="26"/>
          <w:szCs w:val="26"/>
        </w:rPr>
        <w:t>o(</w:t>
      </w:r>
      <w:proofErr w:type="gramEnd"/>
      <w:r w:rsidRPr="00FD4D2E">
        <w:rPr>
          <w:rFonts w:asciiTheme="minorHAnsi" w:hAnsiTheme="minorHAnsi"/>
          <w:sz w:val="26"/>
          <w:szCs w:val="26"/>
        </w:rPr>
        <w:t>s) nome(s) do(s) indicado(s), pela Diretoria Executiva, para ocupar(em) o(s) cargo(s) vago(s).</w:t>
      </w:r>
    </w:p>
    <w:p w:rsidR="00FD4D2E" w:rsidRPr="00FD4D2E" w:rsidRDefault="00FD4D2E" w:rsidP="00242786">
      <w:pPr>
        <w:pStyle w:val="Default"/>
        <w:spacing w:after="120"/>
        <w:jc w:val="both"/>
        <w:rPr>
          <w:rFonts w:asciiTheme="minorHAnsi" w:hAnsiTheme="minorHAnsi"/>
          <w:sz w:val="26"/>
          <w:szCs w:val="26"/>
        </w:rPr>
      </w:pPr>
    </w:p>
    <w:p w:rsidR="00FD4D2E" w:rsidRPr="00FD4D2E" w:rsidRDefault="00FD4D2E" w:rsidP="00242786">
      <w:pPr>
        <w:pStyle w:val="Default"/>
        <w:spacing w:after="120"/>
        <w:jc w:val="both"/>
        <w:rPr>
          <w:rFonts w:asciiTheme="minorHAnsi" w:hAnsiTheme="minorHAnsi"/>
          <w:sz w:val="26"/>
          <w:szCs w:val="26"/>
        </w:rPr>
      </w:pPr>
      <w:r w:rsidRPr="00FD4D2E">
        <w:rPr>
          <w:rFonts w:asciiTheme="minorHAnsi" w:hAnsiTheme="minorHAnsi"/>
          <w:sz w:val="26"/>
          <w:szCs w:val="26"/>
        </w:rPr>
        <w:t>§ 3º Os diretores suplentes poderão ser convocados pela Diretoria Executiva para o preenchimento dos cargos mencionados nos incisos III a VI deste artigo, nos casos de impedimento, renúncia, licença ou destituição de seus titulares.</w:t>
      </w:r>
    </w:p>
    <w:p w:rsidR="00FD4D2E" w:rsidRPr="00FD4D2E" w:rsidRDefault="00FD4D2E" w:rsidP="00242786">
      <w:pPr>
        <w:pStyle w:val="Default"/>
        <w:spacing w:after="120"/>
        <w:jc w:val="both"/>
        <w:rPr>
          <w:rFonts w:asciiTheme="minorHAnsi" w:hAnsiTheme="minorHAnsi"/>
          <w:sz w:val="26"/>
          <w:szCs w:val="26"/>
        </w:rPr>
      </w:pPr>
    </w:p>
    <w:p w:rsidR="00FD4D2E" w:rsidRPr="00FD4D2E" w:rsidRDefault="00FD4D2E" w:rsidP="00242786">
      <w:pPr>
        <w:pStyle w:val="Default"/>
        <w:spacing w:after="120"/>
        <w:jc w:val="both"/>
        <w:rPr>
          <w:rFonts w:asciiTheme="minorHAnsi" w:hAnsiTheme="minorHAnsi"/>
          <w:sz w:val="26"/>
          <w:szCs w:val="26"/>
        </w:rPr>
      </w:pPr>
      <w:r w:rsidRPr="00FD4D2E">
        <w:rPr>
          <w:rFonts w:asciiTheme="minorHAnsi" w:hAnsiTheme="minorHAnsi"/>
          <w:sz w:val="26"/>
          <w:szCs w:val="26"/>
        </w:rPr>
        <w:t xml:space="preserve">§ 4º No caso de impedimento, renúncia, licença ou destituição de algum dos diretores, e não havendo diretor suplente, a Diretoria Executiva, por sua maioria, nomeará um de seus membros para acumular as funções do cargo vago até a </w:t>
      </w:r>
      <w:r w:rsidRPr="00FD4D2E">
        <w:rPr>
          <w:rFonts w:asciiTheme="minorHAnsi" w:hAnsiTheme="minorHAnsi"/>
          <w:sz w:val="26"/>
          <w:szCs w:val="26"/>
        </w:rPr>
        <w:lastRenderedPageBreak/>
        <w:t>próxima Assembleia Geral, que elegerá o novo ocupante do cargo, por indicação da Diretoria Executiva.</w:t>
      </w:r>
    </w:p>
    <w:p w:rsidR="00FD4D2E" w:rsidRPr="00FD4D2E" w:rsidRDefault="00FD4D2E" w:rsidP="00242786">
      <w:pPr>
        <w:pStyle w:val="Default"/>
        <w:spacing w:after="120"/>
        <w:jc w:val="both"/>
        <w:rPr>
          <w:rFonts w:asciiTheme="minorHAnsi" w:hAnsiTheme="minorHAnsi"/>
          <w:sz w:val="26"/>
          <w:szCs w:val="26"/>
        </w:rPr>
      </w:pPr>
    </w:p>
    <w:p w:rsidR="00FD4D2E" w:rsidRPr="00FD4D2E" w:rsidRDefault="00FD4D2E" w:rsidP="00242786">
      <w:pPr>
        <w:pStyle w:val="Default"/>
        <w:spacing w:after="120"/>
        <w:jc w:val="both"/>
        <w:rPr>
          <w:rFonts w:asciiTheme="minorHAnsi" w:hAnsiTheme="minorHAnsi"/>
          <w:sz w:val="26"/>
          <w:szCs w:val="26"/>
        </w:rPr>
      </w:pPr>
      <w:r w:rsidRPr="00FD4D2E">
        <w:rPr>
          <w:rFonts w:asciiTheme="minorHAnsi" w:hAnsiTheme="minorHAnsi"/>
          <w:sz w:val="26"/>
          <w:szCs w:val="26"/>
        </w:rPr>
        <w:t xml:space="preserve">§ 5° Nos casos dos §§ 2º e 4ºdeste artigo, caso a Assembleia Geral não referende </w:t>
      </w:r>
      <w:proofErr w:type="gramStart"/>
      <w:r w:rsidRPr="00FD4D2E">
        <w:rPr>
          <w:rFonts w:asciiTheme="minorHAnsi" w:hAnsiTheme="minorHAnsi"/>
          <w:sz w:val="26"/>
          <w:szCs w:val="26"/>
        </w:rPr>
        <w:t>o(</w:t>
      </w:r>
      <w:proofErr w:type="gramEnd"/>
      <w:r w:rsidRPr="00FD4D2E">
        <w:rPr>
          <w:rFonts w:asciiTheme="minorHAnsi" w:hAnsiTheme="minorHAnsi"/>
          <w:sz w:val="26"/>
          <w:szCs w:val="26"/>
        </w:rPr>
        <w:t>s) nome(s) proposto(s) pela Diretoria Executiva, manter-se-á em caráter permanente, nos termos do art. 12, § 3°, para a indicação de novos nomes, até a aprovação.</w:t>
      </w:r>
    </w:p>
    <w:p w:rsidR="00FD4D2E" w:rsidRPr="00FD4D2E" w:rsidRDefault="00FD4D2E" w:rsidP="00242786">
      <w:pPr>
        <w:pStyle w:val="Default"/>
        <w:spacing w:after="120"/>
        <w:jc w:val="both"/>
        <w:rPr>
          <w:rFonts w:asciiTheme="minorHAnsi" w:hAnsiTheme="minorHAnsi"/>
          <w:sz w:val="26"/>
          <w:szCs w:val="26"/>
        </w:rPr>
      </w:pPr>
    </w:p>
    <w:p w:rsidR="00FD4D2E" w:rsidRPr="00FD4D2E" w:rsidRDefault="00FD4D2E" w:rsidP="00242786">
      <w:pPr>
        <w:pStyle w:val="Default"/>
        <w:spacing w:after="120"/>
        <w:jc w:val="both"/>
        <w:rPr>
          <w:rFonts w:asciiTheme="minorHAnsi" w:hAnsiTheme="minorHAnsi"/>
          <w:sz w:val="26"/>
          <w:szCs w:val="26"/>
        </w:rPr>
      </w:pPr>
      <w:r w:rsidRPr="00FD4D2E">
        <w:rPr>
          <w:rFonts w:asciiTheme="minorHAnsi" w:hAnsiTheme="minorHAnsi"/>
          <w:sz w:val="26"/>
          <w:szCs w:val="26"/>
        </w:rPr>
        <w:t>§ 6° A Assembleia Geral que apreciará o nome (s) indicado (s) pela Diretoria Executiva para substituição de cargo vago, não poderá ser convocada para data posterior a 45 (quarenta e cinco) dias da ocorrência da vacância, devendo ser devidamente justificado o fato impeditivo de eventual descumprimento do prazo.</w:t>
      </w:r>
    </w:p>
    <w:p w:rsidR="00FD4D2E" w:rsidRPr="00FD4D2E" w:rsidRDefault="00FD4D2E" w:rsidP="00242786">
      <w:pPr>
        <w:pStyle w:val="Default"/>
        <w:spacing w:after="120"/>
        <w:jc w:val="both"/>
        <w:rPr>
          <w:rFonts w:asciiTheme="minorHAnsi" w:hAnsiTheme="minorHAnsi"/>
          <w:sz w:val="26"/>
          <w:szCs w:val="26"/>
        </w:rPr>
      </w:pPr>
    </w:p>
    <w:p w:rsidR="00FD4D2E" w:rsidRPr="00FD4D2E" w:rsidRDefault="00FD4D2E" w:rsidP="00242786">
      <w:pPr>
        <w:pStyle w:val="Default"/>
        <w:spacing w:after="120"/>
        <w:jc w:val="both"/>
        <w:rPr>
          <w:rFonts w:asciiTheme="minorHAnsi" w:hAnsiTheme="minorHAnsi"/>
          <w:color w:val="00000A"/>
          <w:sz w:val="26"/>
          <w:szCs w:val="26"/>
          <w:lang w:eastAsia="ar-SA"/>
        </w:rPr>
      </w:pPr>
      <w:r w:rsidRPr="00FD4D2E">
        <w:rPr>
          <w:rFonts w:asciiTheme="minorHAnsi" w:hAnsiTheme="minorHAnsi"/>
          <w:color w:val="00000A"/>
          <w:sz w:val="26"/>
          <w:szCs w:val="26"/>
          <w:lang w:eastAsia="ar-SA"/>
        </w:rPr>
        <w:t>Art. 17. Os membros da Diretoria Executiva têm mandato de 2 (dois) anos, podendo ser reconduzidos, independentemente do cargo, por até 1 (um) período sucessivo, mediante nova eleição, realizada conforme o presente Estatuto.</w:t>
      </w:r>
    </w:p>
    <w:p w:rsidR="00FD4D2E" w:rsidRPr="00FD4D2E" w:rsidRDefault="00FD4D2E" w:rsidP="00242786">
      <w:pPr>
        <w:pStyle w:val="Default"/>
        <w:spacing w:after="120"/>
        <w:jc w:val="both"/>
        <w:rPr>
          <w:rFonts w:asciiTheme="minorHAnsi" w:hAnsiTheme="minorHAnsi"/>
          <w:color w:val="00000A"/>
          <w:sz w:val="26"/>
          <w:szCs w:val="26"/>
          <w:lang w:eastAsia="ar-SA"/>
        </w:rPr>
      </w:pPr>
    </w:p>
    <w:p w:rsidR="00FD4D2E" w:rsidRPr="00FD4D2E" w:rsidRDefault="00FD4D2E" w:rsidP="00242786">
      <w:pPr>
        <w:pStyle w:val="Default"/>
        <w:spacing w:after="120"/>
        <w:jc w:val="both"/>
        <w:rPr>
          <w:rFonts w:asciiTheme="minorHAnsi" w:hAnsiTheme="minorHAnsi"/>
          <w:sz w:val="26"/>
          <w:szCs w:val="26"/>
        </w:rPr>
      </w:pPr>
      <w:r w:rsidRPr="00FD4D2E">
        <w:rPr>
          <w:rFonts w:asciiTheme="minorHAnsi" w:hAnsiTheme="minorHAnsi"/>
          <w:color w:val="00000A"/>
          <w:sz w:val="26"/>
          <w:szCs w:val="26"/>
          <w:lang w:eastAsia="ar-SA"/>
        </w:rPr>
        <w:t>Parágrafo único. Não havendo a formação de chapas nas eleições, os membros da atual Diretoria Executiva poderão se candidatar independentemente da quantidade de reconduções.</w:t>
      </w:r>
    </w:p>
    <w:p w:rsidR="00FD4D2E" w:rsidRPr="00FD4D2E" w:rsidRDefault="00FD4D2E" w:rsidP="00242786">
      <w:pPr>
        <w:pStyle w:val="Default"/>
        <w:spacing w:after="120"/>
        <w:jc w:val="both"/>
        <w:rPr>
          <w:rFonts w:asciiTheme="minorHAnsi" w:hAnsiTheme="minorHAnsi"/>
          <w:sz w:val="26"/>
          <w:szCs w:val="26"/>
        </w:rPr>
      </w:pPr>
    </w:p>
    <w:p w:rsidR="00FD4D2E" w:rsidRPr="00FD4D2E" w:rsidRDefault="00FD4D2E" w:rsidP="00242786">
      <w:pPr>
        <w:pStyle w:val="Default"/>
        <w:spacing w:after="120"/>
        <w:jc w:val="both"/>
        <w:rPr>
          <w:rFonts w:asciiTheme="minorHAnsi" w:hAnsiTheme="minorHAnsi"/>
          <w:sz w:val="26"/>
          <w:szCs w:val="26"/>
        </w:rPr>
      </w:pPr>
      <w:r w:rsidRPr="00FD4D2E">
        <w:rPr>
          <w:rFonts w:asciiTheme="minorHAnsi" w:hAnsiTheme="minorHAnsi"/>
          <w:sz w:val="26"/>
          <w:szCs w:val="26"/>
        </w:rPr>
        <w:t>Art. 18. A Diretoria Executiva, sempre convocada por seu Presidente ou por, no mínimo, 1/3 (um terço) dos seus membros, reunir-se-á:</w:t>
      </w:r>
    </w:p>
    <w:p w:rsidR="00FD4D2E" w:rsidRPr="00FD4D2E" w:rsidRDefault="00FD4D2E" w:rsidP="00242786">
      <w:pPr>
        <w:pStyle w:val="Default"/>
        <w:spacing w:after="120"/>
        <w:jc w:val="both"/>
        <w:rPr>
          <w:rFonts w:asciiTheme="minorHAnsi" w:hAnsiTheme="minorHAnsi"/>
          <w:sz w:val="26"/>
          <w:szCs w:val="26"/>
        </w:rPr>
      </w:pPr>
    </w:p>
    <w:p w:rsidR="00FD4D2E" w:rsidRPr="00FD4D2E" w:rsidRDefault="00FD4D2E" w:rsidP="00242786">
      <w:pPr>
        <w:pStyle w:val="Default"/>
        <w:spacing w:after="120"/>
        <w:jc w:val="both"/>
        <w:rPr>
          <w:rFonts w:asciiTheme="minorHAnsi" w:hAnsiTheme="minorHAnsi"/>
          <w:sz w:val="26"/>
          <w:szCs w:val="26"/>
        </w:rPr>
      </w:pPr>
      <w:r w:rsidRPr="00FD4D2E">
        <w:rPr>
          <w:rFonts w:asciiTheme="minorHAnsi" w:hAnsiTheme="minorHAnsi"/>
          <w:sz w:val="26"/>
          <w:szCs w:val="26"/>
        </w:rPr>
        <w:t xml:space="preserve">I - </w:t>
      </w:r>
      <w:proofErr w:type="gramStart"/>
      <w:r w:rsidRPr="00FD4D2E">
        <w:rPr>
          <w:rFonts w:asciiTheme="minorHAnsi" w:hAnsiTheme="minorHAnsi"/>
          <w:sz w:val="26"/>
          <w:szCs w:val="26"/>
        </w:rPr>
        <w:t>ordinariamente</w:t>
      </w:r>
      <w:proofErr w:type="gramEnd"/>
      <w:r w:rsidRPr="00FD4D2E">
        <w:rPr>
          <w:rFonts w:asciiTheme="minorHAnsi" w:hAnsiTheme="minorHAnsi"/>
          <w:sz w:val="26"/>
          <w:szCs w:val="26"/>
        </w:rPr>
        <w:t>, uma vez por mês;</w:t>
      </w:r>
    </w:p>
    <w:p w:rsidR="00FD4D2E" w:rsidRPr="00FD4D2E" w:rsidRDefault="00FD4D2E" w:rsidP="00242786">
      <w:pPr>
        <w:pStyle w:val="Default"/>
        <w:spacing w:after="120"/>
        <w:jc w:val="both"/>
        <w:rPr>
          <w:rFonts w:asciiTheme="minorHAnsi" w:hAnsiTheme="minorHAnsi"/>
          <w:sz w:val="26"/>
          <w:szCs w:val="26"/>
        </w:rPr>
      </w:pPr>
    </w:p>
    <w:p w:rsidR="00FD4D2E" w:rsidRPr="00FD4D2E" w:rsidRDefault="00FD4D2E" w:rsidP="00242786">
      <w:pPr>
        <w:pStyle w:val="Default"/>
        <w:spacing w:after="120"/>
        <w:jc w:val="both"/>
        <w:rPr>
          <w:rFonts w:asciiTheme="minorHAnsi" w:hAnsiTheme="minorHAnsi"/>
          <w:sz w:val="26"/>
          <w:szCs w:val="26"/>
        </w:rPr>
      </w:pPr>
      <w:r w:rsidRPr="00FD4D2E">
        <w:rPr>
          <w:rFonts w:asciiTheme="minorHAnsi" w:hAnsiTheme="minorHAnsi"/>
          <w:sz w:val="26"/>
          <w:szCs w:val="26"/>
        </w:rPr>
        <w:t xml:space="preserve">II - </w:t>
      </w:r>
      <w:proofErr w:type="gramStart"/>
      <w:r w:rsidRPr="00FD4D2E">
        <w:rPr>
          <w:rFonts w:asciiTheme="minorHAnsi" w:hAnsiTheme="minorHAnsi"/>
          <w:sz w:val="26"/>
          <w:szCs w:val="26"/>
        </w:rPr>
        <w:t>extraordinariamente</w:t>
      </w:r>
      <w:proofErr w:type="gramEnd"/>
      <w:r w:rsidRPr="00FD4D2E">
        <w:rPr>
          <w:rFonts w:asciiTheme="minorHAnsi" w:hAnsiTheme="minorHAnsi"/>
          <w:sz w:val="26"/>
          <w:szCs w:val="26"/>
        </w:rPr>
        <w:t>, sempre que necessário;</w:t>
      </w:r>
    </w:p>
    <w:p w:rsidR="00FD4D2E" w:rsidRPr="00FD4D2E" w:rsidRDefault="00FD4D2E" w:rsidP="00242786">
      <w:pPr>
        <w:pStyle w:val="Default"/>
        <w:spacing w:after="120"/>
        <w:jc w:val="both"/>
        <w:rPr>
          <w:rFonts w:asciiTheme="minorHAnsi" w:hAnsiTheme="minorHAnsi"/>
          <w:sz w:val="26"/>
          <w:szCs w:val="26"/>
        </w:rPr>
      </w:pPr>
    </w:p>
    <w:p w:rsidR="00FD4D2E" w:rsidRPr="00FD4D2E" w:rsidRDefault="00FD4D2E" w:rsidP="00242786">
      <w:pPr>
        <w:pStyle w:val="Default"/>
        <w:spacing w:after="120"/>
        <w:jc w:val="both"/>
        <w:rPr>
          <w:rFonts w:asciiTheme="minorHAnsi" w:hAnsiTheme="minorHAnsi"/>
          <w:sz w:val="26"/>
          <w:szCs w:val="26"/>
        </w:rPr>
      </w:pPr>
      <w:r w:rsidRPr="00FD4D2E">
        <w:rPr>
          <w:rFonts w:asciiTheme="minorHAnsi" w:hAnsiTheme="minorHAnsi"/>
          <w:sz w:val="26"/>
          <w:szCs w:val="26"/>
        </w:rPr>
        <w:t>§ 1º O quórum mínimo para a reunião da Diretoria Executiva é de 3 (três) membros.</w:t>
      </w:r>
    </w:p>
    <w:p w:rsidR="00FD4D2E" w:rsidRPr="00FD4D2E" w:rsidRDefault="00FD4D2E" w:rsidP="00242786">
      <w:pPr>
        <w:pStyle w:val="Default"/>
        <w:spacing w:after="120"/>
        <w:jc w:val="both"/>
        <w:rPr>
          <w:rFonts w:asciiTheme="minorHAnsi" w:hAnsiTheme="minorHAnsi"/>
          <w:sz w:val="26"/>
          <w:szCs w:val="26"/>
        </w:rPr>
      </w:pPr>
    </w:p>
    <w:p w:rsidR="00FD4D2E" w:rsidRPr="00FD4D2E" w:rsidRDefault="00FD4D2E" w:rsidP="00242786">
      <w:pPr>
        <w:pStyle w:val="Default"/>
        <w:spacing w:after="120"/>
        <w:jc w:val="both"/>
        <w:rPr>
          <w:rFonts w:asciiTheme="minorHAnsi" w:hAnsiTheme="minorHAnsi"/>
          <w:sz w:val="26"/>
          <w:szCs w:val="26"/>
        </w:rPr>
      </w:pPr>
      <w:r w:rsidRPr="00FD4D2E">
        <w:rPr>
          <w:rFonts w:asciiTheme="minorHAnsi" w:hAnsiTheme="minorHAnsi"/>
          <w:sz w:val="26"/>
          <w:szCs w:val="26"/>
        </w:rPr>
        <w:t>§ 2º As decisões da Diretoria Executiva serão tomadas por maioria simples de votos, as quais serão registradas em ata, que ficará disponível para consulta. Em caso de empate, decidirá a questão o voto do Presidente.</w:t>
      </w:r>
    </w:p>
    <w:p w:rsidR="00FD4D2E" w:rsidRPr="00FD4D2E" w:rsidRDefault="00FD4D2E" w:rsidP="00242786">
      <w:pPr>
        <w:pStyle w:val="Default"/>
        <w:spacing w:after="120"/>
        <w:jc w:val="both"/>
        <w:rPr>
          <w:rFonts w:asciiTheme="minorHAnsi" w:hAnsiTheme="minorHAnsi"/>
          <w:sz w:val="26"/>
          <w:szCs w:val="26"/>
        </w:rPr>
      </w:pPr>
    </w:p>
    <w:p w:rsidR="00FD4D2E" w:rsidRPr="00FD4D2E" w:rsidRDefault="00FD4D2E" w:rsidP="00242786">
      <w:pPr>
        <w:pStyle w:val="Default"/>
        <w:spacing w:after="120"/>
        <w:jc w:val="both"/>
        <w:rPr>
          <w:rFonts w:asciiTheme="minorHAnsi" w:hAnsiTheme="minorHAnsi"/>
          <w:sz w:val="26"/>
          <w:szCs w:val="26"/>
        </w:rPr>
      </w:pPr>
      <w:r w:rsidRPr="00FD4D2E">
        <w:rPr>
          <w:rFonts w:asciiTheme="minorHAnsi" w:hAnsiTheme="minorHAnsi"/>
          <w:sz w:val="26"/>
          <w:szCs w:val="26"/>
        </w:rPr>
        <w:lastRenderedPageBreak/>
        <w:t>§ 3º A ausência consecutiva em 3 (três) reuniões da Diretoria Executiva ou a mais de 50% das reuniões ocorridas em 6 (seis) meses, sejam, em ambos os casos, ordinárias ou extraordinárias, implicam convocação de Assembleia Geral para destituição do respectivo membro da Diretoria Executiva, salvo em caso de justificativa aceita pelos demais membros.</w:t>
      </w:r>
    </w:p>
    <w:p w:rsidR="00FD4D2E" w:rsidRPr="00FD4D2E" w:rsidRDefault="00FD4D2E" w:rsidP="00242786">
      <w:pPr>
        <w:pStyle w:val="Default"/>
        <w:spacing w:after="120"/>
        <w:jc w:val="both"/>
        <w:rPr>
          <w:rFonts w:asciiTheme="minorHAnsi" w:hAnsiTheme="minorHAnsi"/>
          <w:sz w:val="26"/>
          <w:szCs w:val="26"/>
        </w:rPr>
      </w:pPr>
    </w:p>
    <w:p w:rsidR="00FD4D2E" w:rsidRPr="00FD4D2E" w:rsidRDefault="00FD4D2E" w:rsidP="00242786">
      <w:pPr>
        <w:pStyle w:val="Default"/>
        <w:spacing w:after="120"/>
        <w:jc w:val="both"/>
        <w:rPr>
          <w:rFonts w:asciiTheme="minorHAnsi" w:hAnsiTheme="minorHAnsi"/>
          <w:sz w:val="26"/>
          <w:szCs w:val="26"/>
        </w:rPr>
      </w:pPr>
      <w:r w:rsidRPr="00FD4D2E">
        <w:rPr>
          <w:rFonts w:asciiTheme="minorHAnsi" w:hAnsiTheme="minorHAnsi"/>
          <w:sz w:val="26"/>
          <w:szCs w:val="26"/>
        </w:rPr>
        <w:t>Art. 19. Compete à Diretoria Executiva:</w:t>
      </w:r>
    </w:p>
    <w:p w:rsidR="00FD4D2E" w:rsidRPr="00FD4D2E" w:rsidRDefault="00FD4D2E" w:rsidP="00242786">
      <w:pPr>
        <w:pStyle w:val="Default"/>
        <w:spacing w:after="120"/>
        <w:jc w:val="both"/>
        <w:rPr>
          <w:rFonts w:asciiTheme="minorHAnsi" w:hAnsiTheme="minorHAnsi"/>
          <w:sz w:val="26"/>
          <w:szCs w:val="26"/>
        </w:rPr>
      </w:pPr>
    </w:p>
    <w:p w:rsidR="00FD4D2E" w:rsidRPr="00FD4D2E" w:rsidRDefault="00FD4D2E" w:rsidP="00242786">
      <w:pPr>
        <w:pStyle w:val="Default"/>
        <w:spacing w:after="120"/>
        <w:jc w:val="both"/>
        <w:rPr>
          <w:rFonts w:asciiTheme="minorHAnsi" w:hAnsiTheme="minorHAnsi"/>
          <w:sz w:val="26"/>
          <w:szCs w:val="26"/>
        </w:rPr>
      </w:pPr>
      <w:r w:rsidRPr="00FD4D2E">
        <w:rPr>
          <w:rFonts w:asciiTheme="minorHAnsi" w:hAnsiTheme="minorHAnsi"/>
          <w:sz w:val="26"/>
          <w:szCs w:val="26"/>
        </w:rPr>
        <w:t xml:space="preserve">I - </w:t>
      </w:r>
      <w:proofErr w:type="gramStart"/>
      <w:r w:rsidRPr="00FD4D2E">
        <w:rPr>
          <w:rFonts w:asciiTheme="minorHAnsi" w:hAnsiTheme="minorHAnsi"/>
          <w:sz w:val="26"/>
          <w:szCs w:val="26"/>
        </w:rPr>
        <w:t>planejar e conduzir</w:t>
      </w:r>
      <w:proofErr w:type="gramEnd"/>
      <w:r w:rsidRPr="00FD4D2E">
        <w:rPr>
          <w:rFonts w:asciiTheme="minorHAnsi" w:hAnsiTheme="minorHAnsi"/>
          <w:sz w:val="26"/>
          <w:szCs w:val="26"/>
        </w:rPr>
        <w:t xml:space="preserve"> as atividades da Entidade, respeitando suas disposições estatutárias;</w:t>
      </w:r>
    </w:p>
    <w:p w:rsidR="00FD4D2E" w:rsidRPr="00FD4D2E" w:rsidRDefault="00FD4D2E" w:rsidP="00242786">
      <w:pPr>
        <w:pStyle w:val="Default"/>
        <w:spacing w:after="120"/>
        <w:jc w:val="both"/>
        <w:rPr>
          <w:rFonts w:asciiTheme="minorHAnsi" w:hAnsiTheme="minorHAnsi"/>
          <w:sz w:val="26"/>
          <w:szCs w:val="26"/>
        </w:rPr>
      </w:pPr>
    </w:p>
    <w:p w:rsidR="00FD4D2E" w:rsidRPr="00FD4D2E" w:rsidRDefault="00FD4D2E" w:rsidP="00242786">
      <w:pPr>
        <w:pStyle w:val="Default"/>
        <w:spacing w:after="120"/>
        <w:jc w:val="both"/>
        <w:rPr>
          <w:rFonts w:asciiTheme="minorHAnsi" w:hAnsiTheme="minorHAnsi"/>
          <w:sz w:val="26"/>
          <w:szCs w:val="26"/>
        </w:rPr>
      </w:pPr>
      <w:r w:rsidRPr="00FD4D2E">
        <w:rPr>
          <w:rFonts w:asciiTheme="minorHAnsi" w:hAnsiTheme="minorHAnsi"/>
          <w:sz w:val="26"/>
          <w:szCs w:val="26"/>
        </w:rPr>
        <w:t xml:space="preserve">II - </w:t>
      </w:r>
      <w:proofErr w:type="gramStart"/>
      <w:r w:rsidRPr="00FD4D2E">
        <w:rPr>
          <w:rFonts w:asciiTheme="minorHAnsi" w:hAnsiTheme="minorHAnsi"/>
          <w:sz w:val="26"/>
          <w:szCs w:val="26"/>
        </w:rPr>
        <w:t>contratar</w:t>
      </w:r>
      <w:proofErr w:type="gramEnd"/>
      <w:r w:rsidRPr="00FD4D2E">
        <w:rPr>
          <w:rFonts w:asciiTheme="minorHAnsi" w:hAnsiTheme="minorHAnsi"/>
          <w:sz w:val="26"/>
          <w:szCs w:val="26"/>
        </w:rPr>
        <w:t xml:space="preserve"> pessoal, em caráter permanente ou provisório, para executar serviços de interesse do Sindicato;</w:t>
      </w:r>
    </w:p>
    <w:p w:rsidR="00FD4D2E" w:rsidRPr="00FD4D2E" w:rsidRDefault="00FD4D2E" w:rsidP="00242786">
      <w:pPr>
        <w:pStyle w:val="Default"/>
        <w:spacing w:after="120"/>
        <w:jc w:val="both"/>
        <w:rPr>
          <w:rFonts w:asciiTheme="minorHAnsi" w:hAnsiTheme="minorHAnsi"/>
          <w:sz w:val="26"/>
          <w:szCs w:val="26"/>
        </w:rPr>
      </w:pPr>
    </w:p>
    <w:p w:rsidR="00FD4D2E" w:rsidRPr="00FD4D2E" w:rsidRDefault="00FD4D2E" w:rsidP="00242786">
      <w:pPr>
        <w:pStyle w:val="Default"/>
        <w:spacing w:after="120"/>
        <w:jc w:val="both"/>
        <w:rPr>
          <w:rFonts w:asciiTheme="minorHAnsi" w:hAnsiTheme="minorHAnsi"/>
          <w:sz w:val="26"/>
          <w:szCs w:val="26"/>
        </w:rPr>
      </w:pPr>
      <w:r w:rsidRPr="00FD4D2E">
        <w:rPr>
          <w:rFonts w:asciiTheme="minorHAnsi" w:hAnsiTheme="minorHAnsi"/>
          <w:sz w:val="26"/>
          <w:szCs w:val="26"/>
        </w:rPr>
        <w:t>III - cumprir e fazer cumprir este Estatuto;</w:t>
      </w:r>
    </w:p>
    <w:p w:rsidR="00FD4D2E" w:rsidRPr="00FD4D2E" w:rsidRDefault="00FD4D2E" w:rsidP="00242786">
      <w:pPr>
        <w:pStyle w:val="Default"/>
        <w:spacing w:after="120"/>
        <w:jc w:val="both"/>
        <w:rPr>
          <w:rFonts w:asciiTheme="minorHAnsi" w:hAnsiTheme="minorHAnsi"/>
          <w:sz w:val="26"/>
          <w:szCs w:val="26"/>
        </w:rPr>
      </w:pPr>
    </w:p>
    <w:p w:rsidR="00FD4D2E" w:rsidRPr="00FD4D2E" w:rsidRDefault="00FD4D2E" w:rsidP="00242786">
      <w:pPr>
        <w:pStyle w:val="Default"/>
        <w:spacing w:after="120"/>
        <w:jc w:val="both"/>
        <w:rPr>
          <w:rFonts w:asciiTheme="minorHAnsi" w:hAnsiTheme="minorHAnsi"/>
          <w:sz w:val="26"/>
          <w:szCs w:val="26"/>
        </w:rPr>
      </w:pPr>
      <w:r w:rsidRPr="00FD4D2E">
        <w:rPr>
          <w:rFonts w:asciiTheme="minorHAnsi" w:hAnsiTheme="minorHAnsi"/>
          <w:sz w:val="26"/>
          <w:szCs w:val="26"/>
        </w:rPr>
        <w:t xml:space="preserve">IV - </w:t>
      </w:r>
      <w:proofErr w:type="gramStart"/>
      <w:r w:rsidRPr="00FD4D2E">
        <w:rPr>
          <w:rFonts w:asciiTheme="minorHAnsi" w:hAnsiTheme="minorHAnsi"/>
          <w:sz w:val="26"/>
          <w:szCs w:val="26"/>
        </w:rPr>
        <w:t>constituir e ampliar</w:t>
      </w:r>
      <w:proofErr w:type="gramEnd"/>
      <w:r w:rsidRPr="00FD4D2E">
        <w:rPr>
          <w:rFonts w:asciiTheme="minorHAnsi" w:hAnsiTheme="minorHAnsi"/>
          <w:sz w:val="26"/>
          <w:szCs w:val="26"/>
        </w:rPr>
        <w:t xml:space="preserve"> o patrimônio da Entidade, zelando e respondendo por ele;</w:t>
      </w:r>
    </w:p>
    <w:p w:rsidR="00FD4D2E" w:rsidRPr="00FD4D2E" w:rsidRDefault="00FD4D2E" w:rsidP="00242786">
      <w:pPr>
        <w:pStyle w:val="Default"/>
        <w:spacing w:after="120"/>
        <w:jc w:val="both"/>
        <w:rPr>
          <w:rFonts w:asciiTheme="minorHAnsi" w:hAnsiTheme="minorHAnsi"/>
          <w:sz w:val="26"/>
          <w:szCs w:val="26"/>
        </w:rPr>
      </w:pPr>
    </w:p>
    <w:p w:rsidR="00FD4D2E" w:rsidRPr="00FD4D2E" w:rsidRDefault="00FD4D2E" w:rsidP="00242786">
      <w:pPr>
        <w:pStyle w:val="Default"/>
        <w:spacing w:after="120"/>
        <w:jc w:val="both"/>
        <w:rPr>
          <w:rFonts w:asciiTheme="minorHAnsi" w:hAnsiTheme="minorHAnsi"/>
          <w:sz w:val="26"/>
          <w:szCs w:val="26"/>
        </w:rPr>
      </w:pPr>
      <w:r w:rsidRPr="00FD4D2E">
        <w:rPr>
          <w:rFonts w:asciiTheme="minorHAnsi" w:hAnsiTheme="minorHAnsi"/>
          <w:sz w:val="26"/>
          <w:szCs w:val="26"/>
        </w:rPr>
        <w:t xml:space="preserve">V - </w:t>
      </w:r>
      <w:proofErr w:type="gramStart"/>
      <w:r w:rsidRPr="00FD4D2E">
        <w:rPr>
          <w:rFonts w:asciiTheme="minorHAnsi" w:hAnsiTheme="minorHAnsi"/>
          <w:sz w:val="26"/>
          <w:szCs w:val="26"/>
        </w:rPr>
        <w:t>propor</w:t>
      </w:r>
      <w:proofErr w:type="gramEnd"/>
      <w:r w:rsidRPr="00FD4D2E">
        <w:rPr>
          <w:rFonts w:asciiTheme="minorHAnsi" w:hAnsiTheme="minorHAnsi"/>
          <w:sz w:val="26"/>
          <w:szCs w:val="26"/>
        </w:rPr>
        <w:t xml:space="preserve"> à Assembleia Geral o valor, a base de cálculo e a periodicidade das contribuições sociais dos associados;</w:t>
      </w:r>
    </w:p>
    <w:p w:rsidR="00FD4D2E" w:rsidRPr="00FD4D2E" w:rsidRDefault="00FD4D2E" w:rsidP="00242786">
      <w:pPr>
        <w:pStyle w:val="Default"/>
        <w:spacing w:after="120"/>
        <w:jc w:val="both"/>
        <w:rPr>
          <w:rFonts w:asciiTheme="minorHAnsi" w:hAnsiTheme="minorHAnsi"/>
          <w:sz w:val="26"/>
          <w:szCs w:val="26"/>
        </w:rPr>
      </w:pPr>
    </w:p>
    <w:p w:rsidR="00FD4D2E" w:rsidRPr="00FD4D2E" w:rsidRDefault="00FD4D2E" w:rsidP="00242786">
      <w:pPr>
        <w:pStyle w:val="Default"/>
        <w:spacing w:after="120"/>
        <w:jc w:val="both"/>
        <w:rPr>
          <w:rFonts w:asciiTheme="minorHAnsi" w:hAnsiTheme="minorHAnsi"/>
          <w:sz w:val="26"/>
          <w:szCs w:val="26"/>
        </w:rPr>
      </w:pPr>
      <w:r w:rsidRPr="00FD4D2E">
        <w:rPr>
          <w:rFonts w:asciiTheme="minorHAnsi" w:hAnsiTheme="minorHAnsi"/>
          <w:sz w:val="26"/>
          <w:szCs w:val="26"/>
        </w:rPr>
        <w:t xml:space="preserve">VI - </w:t>
      </w:r>
      <w:proofErr w:type="gramStart"/>
      <w:r w:rsidRPr="00FD4D2E">
        <w:rPr>
          <w:rFonts w:asciiTheme="minorHAnsi" w:hAnsiTheme="minorHAnsi"/>
          <w:sz w:val="26"/>
          <w:szCs w:val="26"/>
        </w:rPr>
        <w:t>recrutar</w:t>
      </w:r>
      <w:proofErr w:type="gramEnd"/>
      <w:r w:rsidRPr="00FD4D2E">
        <w:rPr>
          <w:rFonts w:asciiTheme="minorHAnsi" w:hAnsiTheme="minorHAnsi"/>
          <w:sz w:val="26"/>
          <w:szCs w:val="26"/>
        </w:rPr>
        <w:t xml:space="preserve"> colaboradores dentre os associados da Entidade para auxiliá-la em seu trabalho;</w:t>
      </w:r>
    </w:p>
    <w:p w:rsidR="00FD4D2E" w:rsidRPr="00FD4D2E" w:rsidRDefault="00FD4D2E" w:rsidP="00242786">
      <w:pPr>
        <w:pStyle w:val="Default"/>
        <w:spacing w:after="120"/>
        <w:jc w:val="both"/>
        <w:rPr>
          <w:rFonts w:asciiTheme="minorHAnsi" w:hAnsiTheme="minorHAnsi"/>
          <w:sz w:val="26"/>
          <w:szCs w:val="26"/>
        </w:rPr>
      </w:pPr>
    </w:p>
    <w:p w:rsidR="00FD4D2E" w:rsidRPr="00FD4D2E" w:rsidRDefault="00FD4D2E" w:rsidP="00242786">
      <w:pPr>
        <w:pStyle w:val="Default"/>
        <w:spacing w:after="120"/>
        <w:jc w:val="both"/>
        <w:rPr>
          <w:rFonts w:asciiTheme="minorHAnsi" w:hAnsiTheme="minorHAnsi"/>
          <w:sz w:val="26"/>
          <w:szCs w:val="26"/>
        </w:rPr>
      </w:pPr>
      <w:r w:rsidRPr="00FD4D2E">
        <w:rPr>
          <w:rFonts w:asciiTheme="minorHAnsi" w:hAnsiTheme="minorHAnsi"/>
          <w:sz w:val="26"/>
          <w:szCs w:val="26"/>
        </w:rPr>
        <w:t>VII - elaborar normas e regulamentos pertinentes ao bom cumprimento das finalidades da Entidade;</w:t>
      </w:r>
    </w:p>
    <w:p w:rsidR="00FD4D2E" w:rsidRPr="00FD4D2E" w:rsidRDefault="00FD4D2E" w:rsidP="00242786">
      <w:pPr>
        <w:pStyle w:val="Default"/>
        <w:spacing w:after="120"/>
        <w:jc w:val="both"/>
        <w:rPr>
          <w:rFonts w:asciiTheme="minorHAnsi" w:hAnsiTheme="minorHAnsi"/>
          <w:sz w:val="26"/>
          <w:szCs w:val="26"/>
        </w:rPr>
      </w:pPr>
    </w:p>
    <w:p w:rsidR="00FD4D2E" w:rsidRPr="00FD4D2E" w:rsidRDefault="00FD4D2E" w:rsidP="00242786">
      <w:pPr>
        <w:pStyle w:val="Default"/>
        <w:spacing w:after="120"/>
        <w:jc w:val="both"/>
        <w:rPr>
          <w:rFonts w:asciiTheme="minorHAnsi" w:hAnsiTheme="minorHAnsi"/>
          <w:sz w:val="26"/>
          <w:szCs w:val="26"/>
        </w:rPr>
      </w:pPr>
      <w:r w:rsidRPr="00FD4D2E">
        <w:rPr>
          <w:rFonts w:asciiTheme="minorHAnsi" w:hAnsiTheme="minorHAnsi"/>
          <w:sz w:val="26"/>
          <w:szCs w:val="26"/>
        </w:rPr>
        <w:t xml:space="preserve">VIII - criar representações regionais, </w:t>
      </w:r>
      <w:r w:rsidRPr="00FD4D2E">
        <w:rPr>
          <w:rFonts w:asciiTheme="minorHAnsi" w:hAnsiTheme="minorHAnsi"/>
          <w:i/>
          <w:iCs/>
          <w:sz w:val="26"/>
          <w:szCs w:val="26"/>
        </w:rPr>
        <w:t xml:space="preserve">ad referendum </w:t>
      </w:r>
      <w:r w:rsidRPr="00FD4D2E">
        <w:rPr>
          <w:rFonts w:asciiTheme="minorHAnsi" w:hAnsiTheme="minorHAnsi"/>
          <w:sz w:val="26"/>
          <w:szCs w:val="26"/>
        </w:rPr>
        <w:t>da Assembleia Geral;</w:t>
      </w:r>
    </w:p>
    <w:p w:rsidR="00FD4D2E" w:rsidRPr="00FD4D2E" w:rsidRDefault="00FD4D2E" w:rsidP="00242786">
      <w:pPr>
        <w:pStyle w:val="Default"/>
        <w:spacing w:after="120"/>
        <w:jc w:val="both"/>
        <w:rPr>
          <w:rFonts w:asciiTheme="minorHAnsi" w:hAnsiTheme="minorHAnsi"/>
          <w:sz w:val="26"/>
          <w:szCs w:val="26"/>
        </w:rPr>
      </w:pPr>
    </w:p>
    <w:p w:rsidR="00FD4D2E" w:rsidRPr="00FD4D2E" w:rsidRDefault="00FD4D2E" w:rsidP="00242786">
      <w:pPr>
        <w:pStyle w:val="Default"/>
        <w:spacing w:after="120"/>
        <w:jc w:val="both"/>
        <w:rPr>
          <w:rFonts w:asciiTheme="minorHAnsi" w:hAnsiTheme="minorHAnsi"/>
          <w:sz w:val="26"/>
          <w:szCs w:val="26"/>
        </w:rPr>
      </w:pPr>
      <w:r w:rsidRPr="00FD4D2E">
        <w:rPr>
          <w:rFonts w:asciiTheme="minorHAnsi" w:hAnsiTheme="minorHAnsi"/>
          <w:sz w:val="26"/>
          <w:szCs w:val="26"/>
        </w:rPr>
        <w:t xml:space="preserve">IX - </w:t>
      </w:r>
      <w:proofErr w:type="gramStart"/>
      <w:r w:rsidRPr="00FD4D2E">
        <w:rPr>
          <w:rFonts w:asciiTheme="minorHAnsi" w:hAnsiTheme="minorHAnsi"/>
          <w:sz w:val="26"/>
          <w:szCs w:val="26"/>
        </w:rPr>
        <w:t>zelar</w:t>
      </w:r>
      <w:proofErr w:type="gramEnd"/>
      <w:r w:rsidRPr="00FD4D2E">
        <w:rPr>
          <w:rFonts w:asciiTheme="minorHAnsi" w:hAnsiTheme="minorHAnsi"/>
          <w:sz w:val="26"/>
          <w:szCs w:val="26"/>
        </w:rPr>
        <w:t xml:space="preserve"> permanentemente pela manutenção do equilíbrio entre as despesas e receitas do Sindicato;</w:t>
      </w:r>
    </w:p>
    <w:p w:rsidR="00FD4D2E" w:rsidRPr="00FD4D2E" w:rsidRDefault="00FD4D2E" w:rsidP="00242786">
      <w:pPr>
        <w:pStyle w:val="Default"/>
        <w:spacing w:after="120"/>
        <w:jc w:val="both"/>
        <w:rPr>
          <w:rFonts w:asciiTheme="minorHAnsi" w:hAnsiTheme="minorHAnsi"/>
          <w:sz w:val="26"/>
          <w:szCs w:val="26"/>
        </w:rPr>
      </w:pPr>
    </w:p>
    <w:p w:rsidR="00FD4D2E" w:rsidRPr="00FD4D2E" w:rsidRDefault="00FD4D2E" w:rsidP="00242786">
      <w:pPr>
        <w:pStyle w:val="Default"/>
        <w:spacing w:after="120"/>
        <w:jc w:val="both"/>
        <w:rPr>
          <w:rFonts w:asciiTheme="minorHAnsi" w:hAnsiTheme="minorHAnsi"/>
          <w:sz w:val="26"/>
          <w:szCs w:val="26"/>
        </w:rPr>
      </w:pPr>
      <w:r w:rsidRPr="00FD4D2E">
        <w:rPr>
          <w:rFonts w:asciiTheme="minorHAnsi" w:hAnsiTheme="minorHAnsi"/>
          <w:sz w:val="26"/>
          <w:szCs w:val="26"/>
        </w:rPr>
        <w:t xml:space="preserve">X - </w:t>
      </w:r>
      <w:proofErr w:type="gramStart"/>
      <w:r w:rsidRPr="00FD4D2E">
        <w:rPr>
          <w:rFonts w:asciiTheme="minorHAnsi" w:hAnsiTheme="minorHAnsi"/>
          <w:sz w:val="26"/>
          <w:szCs w:val="26"/>
        </w:rPr>
        <w:t>prestar</w:t>
      </w:r>
      <w:proofErr w:type="gramEnd"/>
      <w:r w:rsidRPr="00FD4D2E">
        <w:rPr>
          <w:rFonts w:asciiTheme="minorHAnsi" w:hAnsiTheme="minorHAnsi"/>
          <w:sz w:val="26"/>
          <w:szCs w:val="26"/>
        </w:rPr>
        <w:t xml:space="preserve"> as informações solicitadas pelo Conselho Fiscal e pelo Conselho de </w:t>
      </w:r>
      <w:r w:rsidRPr="00FD4D2E">
        <w:rPr>
          <w:rFonts w:asciiTheme="minorHAnsi" w:hAnsiTheme="minorHAnsi"/>
          <w:sz w:val="26"/>
          <w:szCs w:val="26"/>
        </w:rPr>
        <w:lastRenderedPageBreak/>
        <w:t>Ética.</w:t>
      </w:r>
    </w:p>
    <w:p w:rsidR="00FD4D2E" w:rsidRPr="00FD4D2E" w:rsidRDefault="00FD4D2E" w:rsidP="00242786">
      <w:pPr>
        <w:pStyle w:val="Default"/>
        <w:spacing w:after="120"/>
        <w:jc w:val="both"/>
        <w:rPr>
          <w:rFonts w:asciiTheme="minorHAnsi" w:hAnsiTheme="minorHAnsi"/>
          <w:sz w:val="26"/>
          <w:szCs w:val="26"/>
        </w:rPr>
      </w:pPr>
    </w:p>
    <w:p w:rsidR="00FD4D2E" w:rsidRPr="00FD4D2E" w:rsidRDefault="00FD4D2E" w:rsidP="00242786">
      <w:pPr>
        <w:pStyle w:val="Default"/>
        <w:spacing w:after="120"/>
        <w:jc w:val="both"/>
        <w:rPr>
          <w:rFonts w:asciiTheme="minorHAnsi" w:hAnsiTheme="minorHAnsi"/>
          <w:sz w:val="26"/>
          <w:szCs w:val="26"/>
        </w:rPr>
      </w:pPr>
      <w:r w:rsidRPr="00FD4D2E">
        <w:rPr>
          <w:rFonts w:asciiTheme="minorHAnsi" w:hAnsiTheme="minorHAnsi"/>
          <w:sz w:val="26"/>
          <w:szCs w:val="26"/>
        </w:rPr>
        <w:t>Parágrafo único. As despesas efetuadas pela Diretoria Executiva no exercício das competências dispostas nos incisos II e IV, ou, ainda, quaisquer despesas efetuadas para a manutenção do Sindicato ou em razão de suas finalidades não poderão exceder o valor de 20 (vinte) salários mínimos, salvo com a aprovação da Assembleia Geral.</w:t>
      </w:r>
    </w:p>
    <w:p w:rsidR="00FD4D2E" w:rsidRPr="00FD4D2E" w:rsidRDefault="00FD4D2E" w:rsidP="00242786">
      <w:pPr>
        <w:pStyle w:val="Default"/>
        <w:spacing w:after="120"/>
        <w:jc w:val="both"/>
        <w:rPr>
          <w:rFonts w:asciiTheme="minorHAnsi" w:hAnsiTheme="minorHAnsi"/>
          <w:sz w:val="26"/>
          <w:szCs w:val="26"/>
        </w:rPr>
      </w:pPr>
    </w:p>
    <w:p w:rsidR="00FD4D2E" w:rsidRPr="00FD4D2E" w:rsidRDefault="00FD4D2E" w:rsidP="00242786">
      <w:pPr>
        <w:pStyle w:val="Default"/>
        <w:spacing w:after="120"/>
        <w:jc w:val="both"/>
        <w:rPr>
          <w:rFonts w:asciiTheme="minorHAnsi" w:hAnsiTheme="minorHAnsi"/>
          <w:sz w:val="26"/>
          <w:szCs w:val="26"/>
        </w:rPr>
      </w:pPr>
      <w:r w:rsidRPr="00FD4D2E">
        <w:rPr>
          <w:rFonts w:asciiTheme="minorHAnsi" w:hAnsiTheme="minorHAnsi"/>
          <w:sz w:val="26"/>
          <w:szCs w:val="26"/>
        </w:rPr>
        <w:t>Art. 20. Compete ao Presidente:</w:t>
      </w:r>
    </w:p>
    <w:p w:rsidR="00FD4D2E" w:rsidRPr="00FD4D2E" w:rsidRDefault="00FD4D2E" w:rsidP="00242786">
      <w:pPr>
        <w:pStyle w:val="Default"/>
        <w:spacing w:after="120"/>
        <w:jc w:val="both"/>
        <w:rPr>
          <w:rFonts w:asciiTheme="minorHAnsi" w:hAnsiTheme="minorHAnsi"/>
          <w:sz w:val="26"/>
          <w:szCs w:val="26"/>
        </w:rPr>
      </w:pPr>
    </w:p>
    <w:p w:rsidR="00FD4D2E" w:rsidRPr="00FD4D2E" w:rsidRDefault="00FD4D2E" w:rsidP="00242786">
      <w:pPr>
        <w:pStyle w:val="Default"/>
        <w:spacing w:after="120"/>
        <w:jc w:val="both"/>
        <w:rPr>
          <w:rFonts w:asciiTheme="minorHAnsi" w:hAnsiTheme="minorHAnsi"/>
          <w:sz w:val="26"/>
          <w:szCs w:val="26"/>
        </w:rPr>
      </w:pPr>
      <w:r w:rsidRPr="00FD4D2E">
        <w:rPr>
          <w:rFonts w:asciiTheme="minorHAnsi" w:hAnsiTheme="minorHAnsi"/>
          <w:sz w:val="26"/>
          <w:szCs w:val="26"/>
        </w:rPr>
        <w:t xml:space="preserve">I - </w:t>
      </w:r>
      <w:proofErr w:type="gramStart"/>
      <w:r w:rsidRPr="00FD4D2E">
        <w:rPr>
          <w:rFonts w:asciiTheme="minorHAnsi" w:hAnsiTheme="minorHAnsi"/>
          <w:sz w:val="26"/>
          <w:szCs w:val="26"/>
        </w:rPr>
        <w:t>representar</w:t>
      </w:r>
      <w:proofErr w:type="gramEnd"/>
      <w:r w:rsidRPr="00FD4D2E">
        <w:rPr>
          <w:rFonts w:asciiTheme="minorHAnsi" w:hAnsiTheme="minorHAnsi"/>
          <w:sz w:val="26"/>
          <w:szCs w:val="26"/>
        </w:rPr>
        <w:t xml:space="preserve"> o Sindicato, judicial ou </w:t>
      </w:r>
      <w:proofErr w:type="spellStart"/>
      <w:r w:rsidRPr="00FD4D2E">
        <w:rPr>
          <w:rFonts w:asciiTheme="minorHAnsi" w:hAnsiTheme="minorHAnsi"/>
          <w:sz w:val="26"/>
          <w:szCs w:val="26"/>
        </w:rPr>
        <w:t>extra-judicialmente</w:t>
      </w:r>
      <w:proofErr w:type="spellEnd"/>
      <w:r w:rsidRPr="00FD4D2E">
        <w:rPr>
          <w:rFonts w:asciiTheme="minorHAnsi" w:hAnsiTheme="minorHAnsi"/>
          <w:sz w:val="26"/>
          <w:szCs w:val="26"/>
        </w:rPr>
        <w:t>, ativa e passivamente, como seu mandatário;</w:t>
      </w:r>
    </w:p>
    <w:p w:rsidR="00FD4D2E" w:rsidRPr="00FD4D2E" w:rsidRDefault="00FD4D2E" w:rsidP="00242786">
      <w:pPr>
        <w:pStyle w:val="Default"/>
        <w:spacing w:after="120"/>
        <w:jc w:val="both"/>
        <w:rPr>
          <w:rFonts w:asciiTheme="minorHAnsi" w:hAnsiTheme="minorHAnsi"/>
          <w:sz w:val="26"/>
          <w:szCs w:val="26"/>
        </w:rPr>
      </w:pPr>
    </w:p>
    <w:p w:rsidR="00FD4D2E" w:rsidRPr="00FD4D2E" w:rsidRDefault="00FD4D2E" w:rsidP="00242786">
      <w:pPr>
        <w:pStyle w:val="Default"/>
        <w:spacing w:after="120"/>
        <w:jc w:val="both"/>
        <w:rPr>
          <w:rFonts w:asciiTheme="minorHAnsi" w:hAnsiTheme="minorHAnsi"/>
          <w:sz w:val="26"/>
          <w:szCs w:val="26"/>
        </w:rPr>
      </w:pPr>
      <w:r w:rsidRPr="00FD4D2E">
        <w:rPr>
          <w:rFonts w:asciiTheme="minorHAnsi" w:hAnsiTheme="minorHAnsi"/>
          <w:sz w:val="26"/>
          <w:szCs w:val="26"/>
        </w:rPr>
        <w:t xml:space="preserve">II - </w:t>
      </w:r>
      <w:proofErr w:type="gramStart"/>
      <w:r w:rsidRPr="00FD4D2E">
        <w:rPr>
          <w:rFonts w:asciiTheme="minorHAnsi" w:hAnsiTheme="minorHAnsi"/>
          <w:sz w:val="26"/>
          <w:szCs w:val="26"/>
        </w:rPr>
        <w:t>representar</w:t>
      </w:r>
      <w:proofErr w:type="gramEnd"/>
      <w:r w:rsidRPr="00FD4D2E">
        <w:rPr>
          <w:rFonts w:asciiTheme="minorHAnsi" w:hAnsiTheme="minorHAnsi"/>
          <w:sz w:val="26"/>
          <w:szCs w:val="26"/>
        </w:rPr>
        <w:t xml:space="preserve"> a Entidade, em conjunto com os demais membros da Diretoria Executiva ou isoladamente, se aprovado por esta, junto a autoridades governamentais, visando à consecução dos objetivos da Entidade;</w:t>
      </w:r>
    </w:p>
    <w:p w:rsidR="00FD4D2E" w:rsidRPr="00FD4D2E" w:rsidRDefault="00FD4D2E" w:rsidP="00242786">
      <w:pPr>
        <w:pStyle w:val="Default"/>
        <w:spacing w:after="120"/>
        <w:jc w:val="both"/>
        <w:rPr>
          <w:rFonts w:asciiTheme="minorHAnsi" w:hAnsiTheme="minorHAnsi"/>
          <w:sz w:val="26"/>
          <w:szCs w:val="26"/>
        </w:rPr>
      </w:pPr>
    </w:p>
    <w:p w:rsidR="00FD4D2E" w:rsidRPr="00FD4D2E" w:rsidRDefault="00FD4D2E" w:rsidP="00242786">
      <w:pPr>
        <w:pStyle w:val="Default"/>
        <w:spacing w:after="120"/>
        <w:jc w:val="both"/>
        <w:rPr>
          <w:rFonts w:asciiTheme="minorHAnsi" w:hAnsiTheme="minorHAnsi"/>
          <w:sz w:val="26"/>
          <w:szCs w:val="26"/>
        </w:rPr>
      </w:pPr>
      <w:r w:rsidRPr="00FD4D2E">
        <w:rPr>
          <w:rFonts w:asciiTheme="minorHAnsi" w:hAnsiTheme="minorHAnsi"/>
          <w:sz w:val="26"/>
          <w:szCs w:val="26"/>
        </w:rPr>
        <w:t>III - coordenar os trabalhos desenvolvidos pela Entidade;</w:t>
      </w:r>
    </w:p>
    <w:p w:rsidR="00FD4D2E" w:rsidRPr="00FD4D2E" w:rsidRDefault="00FD4D2E" w:rsidP="00242786">
      <w:pPr>
        <w:pStyle w:val="Default"/>
        <w:spacing w:after="120"/>
        <w:jc w:val="both"/>
        <w:rPr>
          <w:rFonts w:asciiTheme="minorHAnsi" w:hAnsiTheme="minorHAnsi"/>
          <w:sz w:val="26"/>
          <w:szCs w:val="26"/>
        </w:rPr>
      </w:pPr>
    </w:p>
    <w:p w:rsidR="00FD4D2E" w:rsidRPr="00FD4D2E" w:rsidRDefault="00FD4D2E" w:rsidP="00242786">
      <w:pPr>
        <w:pStyle w:val="Default"/>
        <w:spacing w:after="120"/>
        <w:jc w:val="both"/>
        <w:rPr>
          <w:rFonts w:asciiTheme="minorHAnsi" w:hAnsiTheme="minorHAnsi"/>
          <w:sz w:val="26"/>
          <w:szCs w:val="26"/>
        </w:rPr>
      </w:pPr>
      <w:r w:rsidRPr="00FD4D2E">
        <w:rPr>
          <w:rFonts w:asciiTheme="minorHAnsi" w:hAnsiTheme="minorHAnsi"/>
          <w:sz w:val="26"/>
          <w:szCs w:val="26"/>
        </w:rPr>
        <w:t xml:space="preserve">IV - </w:t>
      </w:r>
      <w:proofErr w:type="gramStart"/>
      <w:r w:rsidRPr="00FD4D2E">
        <w:rPr>
          <w:rFonts w:asciiTheme="minorHAnsi" w:hAnsiTheme="minorHAnsi"/>
          <w:sz w:val="26"/>
          <w:szCs w:val="26"/>
        </w:rPr>
        <w:t>presidir</w:t>
      </w:r>
      <w:proofErr w:type="gramEnd"/>
      <w:r w:rsidRPr="00FD4D2E">
        <w:rPr>
          <w:rFonts w:asciiTheme="minorHAnsi" w:hAnsiTheme="minorHAnsi"/>
          <w:sz w:val="26"/>
          <w:szCs w:val="26"/>
        </w:rPr>
        <w:t xml:space="preserve"> as reuniões da Diretoria Executiva e Assembleias;</w:t>
      </w:r>
    </w:p>
    <w:p w:rsidR="00FD4D2E" w:rsidRPr="00FD4D2E" w:rsidRDefault="00FD4D2E" w:rsidP="00242786">
      <w:pPr>
        <w:pStyle w:val="Default"/>
        <w:spacing w:after="120"/>
        <w:jc w:val="both"/>
        <w:rPr>
          <w:rFonts w:asciiTheme="minorHAnsi" w:hAnsiTheme="minorHAnsi"/>
          <w:sz w:val="26"/>
          <w:szCs w:val="26"/>
        </w:rPr>
      </w:pPr>
    </w:p>
    <w:p w:rsidR="00FD4D2E" w:rsidRPr="00FD4D2E" w:rsidRDefault="00FD4D2E" w:rsidP="00242786">
      <w:pPr>
        <w:pStyle w:val="Default"/>
        <w:spacing w:after="120"/>
        <w:jc w:val="both"/>
        <w:rPr>
          <w:rFonts w:asciiTheme="minorHAnsi" w:hAnsiTheme="minorHAnsi"/>
          <w:sz w:val="26"/>
          <w:szCs w:val="26"/>
        </w:rPr>
      </w:pPr>
      <w:r w:rsidRPr="00FD4D2E">
        <w:rPr>
          <w:rFonts w:asciiTheme="minorHAnsi" w:hAnsiTheme="minorHAnsi"/>
          <w:sz w:val="26"/>
          <w:szCs w:val="26"/>
        </w:rPr>
        <w:t xml:space="preserve">V - </w:t>
      </w:r>
      <w:proofErr w:type="gramStart"/>
      <w:r w:rsidRPr="00FD4D2E">
        <w:rPr>
          <w:rFonts w:asciiTheme="minorHAnsi" w:hAnsiTheme="minorHAnsi"/>
          <w:sz w:val="26"/>
          <w:szCs w:val="26"/>
        </w:rPr>
        <w:t>apresentar</w:t>
      </w:r>
      <w:proofErr w:type="gramEnd"/>
      <w:r w:rsidRPr="00FD4D2E">
        <w:rPr>
          <w:rFonts w:asciiTheme="minorHAnsi" w:hAnsiTheme="minorHAnsi"/>
          <w:sz w:val="26"/>
          <w:szCs w:val="26"/>
        </w:rPr>
        <w:t xml:space="preserve"> quaisquer documentos ao Conselho Fiscal, Conselho de Ética e à Assembleia Geral, quando solicitados por estes órgãos;</w:t>
      </w:r>
    </w:p>
    <w:p w:rsidR="00FD4D2E" w:rsidRPr="00FD4D2E" w:rsidRDefault="00FD4D2E" w:rsidP="00242786">
      <w:pPr>
        <w:pStyle w:val="Default"/>
        <w:spacing w:after="120"/>
        <w:jc w:val="both"/>
        <w:rPr>
          <w:rFonts w:asciiTheme="minorHAnsi" w:hAnsiTheme="minorHAnsi"/>
          <w:sz w:val="26"/>
          <w:szCs w:val="26"/>
        </w:rPr>
      </w:pPr>
    </w:p>
    <w:p w:rsidR="00FD4D2E" w:rsidRPr="00FD4D2E" w:rsidRDefault="00FD4D2E" w:rsidP="00242786">
      <w:pPr>
        <w:pStyle w:val="Default"/>
        <w:spacing w:after="120"/>
        <w:jc w:val="both"/>
        <w:rPr>
          <w:rFonts w:asciiTheme="minorHAnsi" w:hAnsiTheme="minorHAnsi"/>
          <w:sz w:val="26"/>
          <w:szCs w:val="26"/>
        </w:rPr>
      </w:pPr>
      <w:r w:rsidRPr="00FD4D2E">
        <w:rPr>
          <w:rFonts w:asciiTheme="minorHAnsi" w:hAnsiTheme="minorHAnsi"/>
          <w:sz w:val="26"/>
          <w:szCs w:val="26"/>
        </w:rPr>
        <w:t xml:space="preserve">VI - </w:t>
      </w:r>
      <w:proofErr w:type="gramStart"/>
      <w:r w:rsidRPr="00FD4D2E">
        <w:rPr>
          <w:rFonts w:asciiTheme="minorHAnsi" w:hAnsiTheme="minorHAnsi"/>
          <w:sz w:val="26"/>
          <w:szCs w:val="26"/>
        </w:rPr>
        <w:t>firmar</w:t>
      </w:r>
      <w:proofErr w:type="gramEnd"/>
      <w:r w:rsidRPr="00FD4D2E">
        <w:rPr>
          <w:rFonts w:asciiTheme="minorHAnsi" w:hAnsiTheme="minorHAnsi"/>
          <w:sz w:val="26"/>
          <w:szCs w:val="26"/>
        </w:rPr>
        <w:t xml:space="preserve"> compromissos em nome do Sindicato, depois de aprovados pela Diretoria Executiva ou pela Assembleia Geral;</w:t>
      </w:r>
    </w:p>
    <w:p w:rsidR="00FD4D2E" w:rsidRPr="00FD4D2E" w:rsidRDefault="00FD4D2E" w:rsidP="00242786">
      <w:pPr>
        <w:pStyle w:val="Default"/>
        <w:spacing w:after="120"/>
        <w:jc w:val="both"/>
        <w:rPr>
          <w:rFonts w:asciiTheme="minorHAnsi" w:hAnsiTheme="minorHAnsi"/>
          <w:sz w:val="26"/>
          <w:szCs w:val="26"/>
        </w:rPr>
      </w:pPr>
    </w:p>
    <w:p w:rsidR="00FD4D2E" w:rsidRPr="00FD4D2E" w:rsidRDefault="00FD4D2E" w:rsidP="00242786">
      <w:pPr>
        <w:pStyle w:val="Default"/>
        <w:spacing w:after="120"/>
        <w:jc w:val="both"/>
        <w:rPr>
          <w:rFonts w:asciiTheme="minorHAnsi" w:hAnsiTheme="minorHAnsi"/>
          <w:sz w:val="26"/>
          <w:szCs w:val="26"/>
        </w:rPr>
      </w:pPr>
      <w:r w:rsidRPr="00FD4D2E">
        <w:rPr>
          <w:rFonts w:asciiTheme="minorHAnsi" w:hAnsiTheme="minorHAnsi"/>
          <w:sz w:val="26"/>
          <w:szCs w:val="26"/>
        </w:rPr>
        <w:t>VII - apresentar anualmente relatório de gestão da Diretoria Executiva à Assembleia Geral Ordinária.</w:t>
      </w:r>
    </w:p>
    <w:p w:rsidR="00FD4D2E" w:rsidRPr="00FD4D2E" w:rsidRDefault="00FD4D2E" w:rsidP="00242786">
      <w:pPr>
        <w:pStyle w:val="Default"/>
        <w:spacing w:after="120"/>
        <w:jc w:val="both"/>
        <w:rPr>
          <w:rFonts w:asciiTheme="minorHAnsi" w:hAnsiTheme="minorHAnsi"/>
          <w:sz w:val="26"/>
          <w:szCs w:val="26"/>
        </w:rPr>
      </w:pPr>
    </w:p>
    <w:p w:rsidR="00FD4D2E" w:rsidRPr="00FD4D2E" w:rsidRDefault="00FD4D2E" w:rsidP="00242786">
      <w:pPr>
        <w:pStyle w:val="Default"/>
        <w:spacing w:after="120"/>
        <w:jc w:val="both"/>
        <w:rPr>
          <w:rFonts w:asciiTheme="minorHAnsi" w:hAnsiTheme="minorHAnsi"/>
          <w:sz w:val="26"/>
          <w:szCs w:val="26"/>
        </w:rPr>
      </w:pPr>
      <w:r w:rsidRPr="00FD4D2E">
        <w:rPr>
          <w:rFonts w:asciiTheme="minorHAnsi" w:hAnsiTheme="minorHAnsi"/>
          <w:sz w:val="26"/>
          <w:szCs w:val="26"/>
        </w:rPr>
        <w:t>Art. 21. Compete ao Vice-Presidente:</w:t>
      </w:r>
    </w:p>
    <w:p w:rsidR="00FD4D2E" w:rsidRPr="00FD4D2E" w:rsidRDefault="00FD4D2E" w:rsidP="00242786">
      <w:pPr>
        <w:pStyle w:val="Default"/>
        <w:spacing w:after="120"/>
        <w:jc w:val="both"/>
        <w:rPr>
          <w:rFonts w:asciiTheme="minorHAnsi" w:hAnsiTheme="minorHAnsi"/>
          <w:sz w:val="26"/>
          <w:szCs w:val="26"/>
        </w:rPr>
      </w:pPr>
    </w:p>
    <w:p w:rsidR="00FD4D2E" w:rsidRPr="00FD4D2E" w:rsidRDefault="00FD4D2E" w:rsidP="00242786">
      <w:pPr>
        <w:pStyle w:val="Default"/>
        <w:spacing w:after="120"/>
        <w:jc w:val="both"/>
        <w:rPr>
          <w:rFonts w:asciiTheme="minorHAnsi" w:hAnsiTheme="minorHAnsi"/>
          <w:sz w:val="26"/>
          <w:szCs w:val="26"/>
        </w:rPr>
      </w:pPr>
      <w:r w:rsidRPr="00FD4D2E">
        <w:rPr>
          <w:rFonts w:asciiTheme="minorHAnsi" w:hAnsiTheme="minorHAnsi"/>
          <w:sz w:val="26"/>
          <w:szCs w:val="26"/>
        </w:rPr>
        <w:t xml:space="preserve">I - </w:t>
      </w:r>
      <w:proofErr w:type="gramStart"/>
      <w:r w:rsidRPr="00FD4D2E">
        <w:rPr>
          <w:rFonts w:asciiTheme="minorHAnsi" w:hAnsiTheme="minorHAnsi"/>
          <w:sz w:val="26"/>
          <w:szCs w:val="26"/>
        </w:rPr>
        <w:t>executar</w:t>
      </w:r>
      <w:proofErr w:type="gramEnd"/>
      <w:r w:rsidRPr="00FD4D2E">
        <w:rPr>
          <w:rFonts w:asciiTheme="minorHAnsi" w:hAnsiTheme="minorHAnsi"/>
          <w:sz w:val="26"/>
          <w:szCs w:val="26"/>
        </w:rPr>
        <w:t xml:space="preserve"> as atribuições delegadas pelo Presidente e/ou pela Diretoria Executiva;</w:t>
      </w:r>
    </w:p>
    <w:p w:rsidR="00FD4D2E" w:rsidRPr="00FD4D2E" w:rsidRDefault="00FD4D2E" w:rsidP="00242786">
      <w:pPr>
        <w:pStyle w:val="Default"/>
        <w:spacing w:after="120"/>
        <w:jc w:val="both"/>
        <w:rPr>
          <w:rFonts w:asciiTheme="minorHAnsi" w:hAnsiTheme="minorHAnsi"/>
          <w:sz w:val="26"/>
          <w:szCs w:val="26"/>
        </w:rPr>
      </w:pPr>
    </w:p>
    <w:p w:rsidR="00FD4D2E" w:rsidRPr="00FD4D2E" w:rsidRDefault="00FD4D2E" w:rsidP="00242786">
      <w:pPr>
        <w:pStyle w:val="Default"/>
        <w:spacing w:after="120"/>
        <w:jc w:val="both"/>
        <w:rPr>
          <w:rFonts w:asciiTheme="minorHAnsi" w:hAnsiTheme="minorHAnsi"/>
          <w:sz w:val="26"/>
          <w:szCs w:val="26"/>
        </w:rPr>
      </w:pPr>
      <w:r w:rsidRPr="00FD4D2E">
        <w:rPr>
          <w:rFonts w:asciiTheme="minorHAnsi" w:hAnsiTheme="minorHAnsi"/>
          <w:sz w:val="26"/>
          <w:szCs w:val="26"/>
        </w:rPr>
        <w:t xml:space="preserve">II - </w:t>
      </w:r>
      <w:proofErr w:type="gramStart"/>
      <w:r w:rsidRPr="00FD4D2E">
        <w:rPr>
          <w:rFonts w:asciiTheme="minorHAnsi" w:hAnsiTheme="minorHAnsi"/>
          <w:sz w:val="26"/>
          <w:szCs w:val="26"/>
        </w:rPr>
        <w:t>elaborar</w:t>
      </w:r>
      <w:proofErr w:type="gramEnd"/>
      <w:r w:rsidRPr="00FD4D2E">
        <w:rPr>
          <w:rFonts w:asciiTheme="minorHAnsi" w:hAnsiTheme="minorHAnsi"/>
          <w:sz w:val="26"/>
          <w:szCs w:val="26"/>
        </w:rPr>
        <w:t>, em conjunto com o Presidente, o relatório de gestão da Diretoria Executiva a ser apresentado à Assembleia Geral Ordinária;</w:t>
      </w:r>
    </w:p>
    <w:p w:rsidR="00FD4D2E" w:rsidRPr="00FD4D2E" w:rsidRDefault="00FD4D2E" w:rsidP="00242786">
      <w:pPr>
        <w:pStyle w:val="Default"/>
        <w:spacing w:after="120"/>
        <w:jc w:val="both"/>
        <w:rPr>
          <w:rFonts w:asciiTheme="minorHAnsi" w:hAnsiTheme="minorHAnsi"/>
          <w:sz w:val="26"/>
          <w:szCs w:val="26"/>
        </w:rPr>
      </w:pPr>
    </w:p>
    <w:p w:rsidR="00FD4D2E" w:rsidRPr="00FD4D2E" w:rsidRDefault="00FD4D2E" w:rsidP="00242786">
      <w:pPr>
        <w:pStyle w:val="Default"/>
        <w:spacing w:after="120"/>
        <w:jc w:val="both"/>
        <w:rPr>
          <w:rFonts w:asciiTheme="minorHAnsi" w:hAnsiTheme="minorHAnsi"/>
          <w:sz w:val="26"/>
          <w:szCs w:val="26"/>
        </w:rPr>
      </w:pPr>
      <w:r w:rsidRPr="00FD4D2E">
        <w:rPr>
          <w:rFonts w:asciiTheme="minorHAnsi" w:hAnsiTheme="minorHAnsi"/>
          <w:sz w:val="26"/>
          <w:szCs w:val="26"/>
        </w:rPr>
        <w:t>III - substituir o Presidente em suas ausências, impedimentos, renúncia, licença, destituição ou vacância de qualquer natureza.</w:t>
      </w:r>
    </w:p>
    <w:p w:rsidR="00FD4D2E" w:rsidRPr="00FD4D2E" w:rsidRDefault="00FD4D2E" w:rsidP="00242786">
      <w:pPr>
        <w:pStyle w:val="Default"/>
        <w:spacing w:after="120"/>
        <w:jc w:val="both"/>
        <w:rPr>
          <w:rFonts w:asciiTheme="minorHAnsi" w:hAnsiTheme="minorHAnsi"/>
          <w:sz w:val="26"/>
          <w:szCs w:val="26"/>
        </w:rPr>
      </w:pPr>
    </w:p>
    <w:p w:rsidR="00FD4D2E" w:rsidRPr="00FD4D2E" w:rsidRDefault="00FD4D2E" w:rsidP="00242786">
      <w:pPr>
        <w:pStyle w:val="Default"/>
        <w:spacing w:after="120"/>
        <w:jc w:val="both"/>
        <w:rPr>
          <w:rFonts w:asciiTheme="minorHAnsi" w:hAnsiTheme="minorHAnsi"/>
          <w:sz w:val="26"/>
          <w:szCs w:val="26"/>
        </w:rPr>
      </w:pPr>
      <w:r w:rsidRPr="00FD4D2E">
        <w:rPr>
          <w:rFonts w:asciiTheme="minorHAnsi" w:hAnsiTheme="minorHAnsi"/>
          <w:sz w:val="26"/>
          <w:szCs w:val="26"/>
        </w:rPr>
        <w:t>Art. 22. Compete ao Diretor Administrativo-Financeiro:</w:t>
      </w:r>
    </w:p>
    <w:p w:rsidR="00FD4D2E" w:rsidRPr="00FD4D2E" w:rsidRDefault="00FD4D2E" w:rsidP="00242786">
      <w:pPr>
        <w:pStyle w:val="Default"/>
        <w:spacing w:after="120"/>
        <w:jc w:val="both"/>
        <w:rPr>
          <w:rFonts w:asciiTheme="minorHAnsi" w:hAnsiTheme="minorHAnsi"/>
          <w:sz w:val="26"/>
          <w:szCs w:val="26"/>
        </w:rPr>
      </w:pPr>
    </w:p>
    <w:p w:rsidR="00FD4D2E" w:rsidRPr="00FD4D2E" w:rsidRDefault="00FD4D2E" w:rsidP="00242786">
      <w:pPr>
        <w:pStyle w:val="Default"/>
        <w:spacing w:after="120"/>
        <w:jc w:val="both"/>
        <w:rPr>
          <w:rFonts w:asciiTheme="minorHAnsi" w:hAnsiTheme="minorHAnsi"/>
          <w:sz w:val="26"/>
          <w:szCs w:val="26"/>
        </w:rPr>
      </w:pPr>
      <w:r w:rsidRPr="00FD4D2E">
        <w:rPr>
          <w:rFonts w:asciiTheme="minorHAnsi" w:hAnsiTheme="minorHAnsi"/>
          <w:sz w:val="26"/>
          <w:szCs w:val="26"/>
        </w:rPr>
        <w:t xml:space="preserve">I - </w:t>
      </w:r>
      <w:proofErr w:type="gramStart"/>
      <w:r w:rsidRPr="00FD4D2E">
        <w:rPr>
          <w:rFonts w:asciiTheme="minorHAnsi" w:hAnsiTheme="minorHAnsi"/>
          <w:sz w:val="26"/>
          <w:szCs w:val="26"/>
        </w:rPr>
        <w:t>manter</w:t>
      </w:r>
      <w:proofErr w:type="gramEnd"/>
      <w:r w:rsidRPr="00FD4D2E">
        <w:rPr>
          <w:rFonts w:asciiTheme="minorHAnsi" w:hAnsiTheme="minorHAnsi"/>
          <w:sz w:val="26"/>
          <w:szCs w:val="26"/>
        </w:rPr>
        <w:t xml:space="preserve"> atualizados os registros e controles relativos à administração do Sindicato, inclusive de seu patrimônio;</w:t>
      </w:r>
    </w:p>
    <w:p w:rsidR="00FD4D2E" w:rsidRPr="00FD4D2E" w:rsidRDefault="00FD4D2E" w:rsidP="00242786">
      <w:pPr>
        <w:pStyle w:val="Default"/>
        <w:spacing w:after="120"/>
        <w:jc w:val="both"/>
        <w:rPr>
          <w:rFonts w:asciiTheme="minorHAnsi" w:hAnsiTheme="minorHAnsi"/>
          <w:sz w:val="26"/>
          <w:szCs w:val="26"/>
        </w:rPr>
      </w:pPr>
    </w:p>
    <w:p w:rsidR="00FD4D2E" w:rsidRPr="00FD4D2E" w:rsidRDefault="00FD4D2E" w:rsidP="00242786">
      <w:pPr>
        <w:pStyle w:val="Default"/>
        <w:spacing w:after="120"/>
        <w:jc w:val="both"/>
        <w:rPr>
          <w:rFonts w:asciiTheme="minorHAnsi" w:hAnsiTheme="minorHAnsi"/>
          <w:sz w:val="26"/>
          <w:szCs w:val="26"/>
        </w:rPr>
      </w:pPr>
      <w:r w:rsidRPr="00FD4D2E">
        <w:rPr>
          <w:rFonts w:asciiTheme="minorHAnsi" w:hAnsiTheme="minorHAnsi"/>
          <w:sz w:val="26"/>
          <w:szCs w:val="26"/>
        </w:rPr>
        <w:t xml:space="preserve">II - </w:t>
      </w:r>
      <w:proofErr w:type="gramStart"/>
      <w:r w:rsidRPr="00FD4D2E">
        <w:rPr>
          <w:rFonts w:asciiTheme="minorHAnsi" w:hAnsiTheme="minorHAnsi"/>
          <w:sz w:val="26"/>
          <w:szCs w:val="26"/>
        </w:rPr>
        <w:t>controlar e apresentar</w:t>
      </w:r>
      <w:proofErr w:type="gramEnd"/>
      <w:r w:rsidRPr="00FD4D2E">
        <w:rPr>
          <w:rFonts w:asciiTheme="minorHAnsi" w:hAnsiTheme="minorHAnsi"/>
          <w:sz w:val="26"/>
          <w:szCs w:val="26"/>
        </w:rPr>
        <w:t xml:space="preserve"> mensalmente, nas reuniões da Diretoria Executiva, a relação de associados em débito com a Entidade;</w:t>
      </w:r>
    </w:p>
    <w:p w:rsidR="00FD4D2E" w:rsidRPr="00FD4D2E" w:rsidRDefault="00FD4D2E" w:rsidP="00242786">
      <w:pPr>
        <w:pStyle w:val="Default"/>
        <w:spacing w:after="120"/>
        <w:jc w:val="both"/>
        <w:rPr>
          <w:rFonts w:asciiTheme="minorHAnsi" w:hAnsiTheme="minorHAnsi"/>
          <w:sz w:val="26"/>
          <w:szCs w:val="26"/>
        </w:rPr>
      </w:pPr>
    </w:p>
    <w:p w:rsidR="00FD4D2E" w:rsidRPr="00FD4D2E" w:rsidRDefault="00FD4D2E" w:rsidP="00242786">
      <w:pPr>
        <w:pStyle w:val="Default"/>
        <w:spacing w:after="120"/>
        <w:jc w:val="both"/>
        <w:rPr>
          <w:rFonts w:asciiTheme="minorHAnsi" w:hAnsiTheme="minorHAnsi"/>
          <w:sz w:val="26"/>
          <w:szCs w:val="26"/>
        </w:rPr>
      </w:pPr>
      <w:r w:rsidRPr="00FD4D2E">
        <w:rPr>
          <w:rFonts w:asciiTheme="minorHAnsi" w:hAnsiTheme="minorHAnsi"/>
          <w:sz w:val="26"/>
          <w:szCs w:val="26"/>
        </w:rPr>
        <w:t>III - manter, em conjunto com o Presidente, a responsabilidade sobre os valores financeiros da Entidade;</w:t>
      </w:r>
    </w:p>
    <w:p w:rsidR="00FD4D2E" w:rsidRPr="00FD4D2E" w:rsidRDefault="00FD4D2E" w:rsidP="00242786">
      <w:pPr>
        <w:pStyle w:val="Default"/>
        <w:spacing w:after="120"/>
        <w:jc w:val="both"/>
        <w:rPr>
          <w:rFonts w:asciiTheme="minorHAnsi" w:hAnsiTheme="minorHAnsi"/>
          <w:sz w:val="26"/>
          <w:szCs w:val="26"/>
        </w:rPr>
      </w:pPr>
    </w:p>
    <w:p w:rsidR="00FD4D2E" w:rsidRPr="00FD4D2E" w:rsidRDefault="00FD4D2E" w:rsidP="00242786">
      <w:pPr>
        <w:pStyle w:val="Default"/>
        <w:spacing w:after="120"/>
        <w:jc w:val="both"/>
        <w:rPr>
          <w:rFonts w:asciiTheme="minorHAnsi" w:hAnsiTheme="minorHAnsi"/>
          <w:sz w:val="26"/>
          <w:szCs w:val="26"/>
        </w:rPr>
      </w:pPr>
      <w:r w:rsidRPr="00FD4D2E">
        <w:rPr>
          <w:rFonts w:asciiTheme="minorHAnsi" w:hAnsiTheme="minorHAnsi"/>
          <w:sz w:val="26"/>
          <w:szCs w:val="26"/>
        </w:rPr>
        <w:t xml:space="preserve">IV - </w:t>
      </w:r>
      <w:proofErr w:type="gramStart"/>
      <w:r w:rsidRPr="00FD4D2E">
        <w:rPr>
          <w:rFonts w:asciiTheme="minorHAnsi" w:hAnsiTheme="minorHAnsi"/>
          <w:sz w:val="26"/>
          <w:szCs w:val="26"/>
        </w:rPr>
        <w:t>abrir e movimentar</w:t>
      </w:r>
      <w:proofErr w:type="gramEnd"/>
      <w:r w:rsidRPr="00FD4D2E">
        <w:rPr>
          <w:rFonts w:asciiTheme="minorHAnsi" w:hAnsiTheme="minorHAnsi"/>
          <w:sz w:val="26"/>
          <w:szCs w:val="26"/>
        </w:rPr>
        <w:t xml:space="preserve"> contas bancárias em nome da Entidade, em conjunto com o Presidente;</w:t>
      </w:r>
    </w:p>
    <w:p w:rsidR="00FD4D2E" w:rsidRPr="00FD4D2E" w:rsidRDefault="00FD4D2E" w:rsidP="00242786">
      <w:pPr>
        <w:pStyle w:val="Default"/>
        <w:spacing w:after="120"/>
        <w:jc w:val="both"/>
        <w:rPr>
          <w:rFonts w:asciiTheme="minorHAnsi" w:hAnsiTheme="minorHAnsi"/>
          <w:sz w:val="26"/>
          <w:szCs w:val="26"/>
        </w:rPr>
      </w:pPr>
    </w:p>
    <w:p w:rsidR="00FD4D2E" w:rsidRPr="00FD4D2E" w:rsidRDefault="00FD4D2E" w:rsidP="00242786">
      <w:pPr>
        <w:pStyle w:val="Default"/>
        <w:spacing w:after="120"/>
        <w:jc w:val="both"/>
        <w:rPr>
          <w:rFonts w:asciiTheme="minorHAnsi" w:hAnsiTheme="minorHAnsi"/>
          <w:sz w:val="26"/>
          <w:szCs w:val="26"/>
        </w:rPr>
      </w:pPr>
      <w:r w:rsidRPr="00FD4D2E">
        <w:rPr>
          <w:rFonts w:asciiTheme="minorHAnsi" w:hAnsiTheme="minorHAnsi"/>
          <w:sz w:val="26"/>
          <w:szCs w:val="26"/>
        </w:rPr>
        <w:t xml:space="preserve">V - </w:t>
      </w:r>
      <w:proofErr w:type="gramStart"/>
      <w:r w:rsidRPr="00FD4D2E">
        <w:rPr>
          <w:rFonts w:asciiTheme="minorHAnsi" w:hAnsiTheme="minorHAnsi"/>
          <w:sz w:val="26"/>
          <w:szCs w:val="26"/>
        </w:rPr>
        <w:t>efetuar</w:t>
      </w:r>
      <w:proofErr w:type="gramEnd"/>
      <w:r w:rsidRPr="00FD4D2E">
        <w:rPr>
          <w:rFonts w:asciiTheme="minorHAnsi" w:hAnsiTheme="minorHAnsi"/>
          <w:sz w:val="26"/>
          <w:szCs w:val="26"/>
        </w:rPr>
        <w:t xml:space="preserve"> cobranças e pagamentos autorizados pela Diretoria Executiva;</w:t>
      </w:r>
    </w:p>
    <w:p w:rsidR="00FD4D2E" w:rsidRPr="00FD4D2E" w:rsidRDefault="00FD4D2E" w:rsidP="00242786">
      <w:pPr>
        <w:pStyle w:val="Default"/>
        <w:spacing w:after="120"/>
        <w:jc w:val="both"/>
        <w:rPr>
          <w:rFonts w:asciiTheme="minorHAnsi" w:hAnsiTheme="minorHAnsi"/>
          <w:sz w:val="26"/>
          <w:szCs w:val="26"/>
        </w:rPr>
      </w:pPr>
    </w:p>
    <w:p w:rsidR="00FD4D2E" w:rsidRPr="00FD4D2E" w:rsidRDefault="00FD4D2E" w:rsidP="00242786">
      <w:pPr>
        <w:pStyle w:val="Default"/>
        <w:spacing w:after="120"/>
        <w:jc w:val="both"/>
        <w:rPr>
          <w:rFonts w:asciiTheme="minorHAnsi" w:hAnsiTheme="minorHAnsi"/>
          <w:sz w:val="26"/>
          <w:szCs w:val="26"/>
        </w:rPr>
      </w:pPr>
      <w:r w:rsidRPr="00FD4D2E">
        <w:rPr>
          <w:rFonts w:asciiTheme="minorHAnsi" w:hAnsiTheme="minorHAnsi"/>
          <w:sz w:val="26"/>
          <w:szCs w:val="26"/>
        </w:rPr>
        <w:t xml:space="preserve">VI - </w:t>
      </w:r>
      <w:proofErr w:type="gramStart"/>
      <w:r w:rsidRPr="00FD4D2E">
        <w:rPr>
          <w:rFonts w:asciiTheme="minorHAnsi" w:hAnsiTheme="minorHAnsi"/>
          <w:sz w:val="26"/>
          <w:szCs w:val="26"/>
        </w:rPr>
        <w:t>manter</w:t>
      </w:r>
      <w:proofErr w:type="gramEnd"/>
      <w:r w:rsidRPr="00FD4D2E">
        <w:rPr>
          <w:rFonts w:asciiTheme="minorHAnsi" w:hAnsiTheme="minorHAnsi"/>
          <w:sz w:val="26"/>
          <w:szCs w:val="26"/>
        </w:rPr>
        <w:t xml:space="preserve"> adequados registros contábeis da Entidade;</w:t>
      </w:r>
    </w:p>
    <w:p w:rsidR="00FD4D2E" w:rsidRPr="00FD4D2E" w:rsidRDefault="00FD4D2E" w:rsidP="00242786">
      <w:pPr>
        <w:pStyle w:val="Default"/>
        <w:spacing w:after="120"/>
        <w:jc w:val="both"/>
        <w:rPr>
          <w:rFonts w:asciiTheme="minorHAnsi" w:hAnsiTheme="minorHAnsi"/>
          <w:sz w:val="26"/>
          <w:szCs w:val="26"/>
        </w:rPr>
      </w:pPr>
    </w:p>
    <w:p w:rsidR="00FD4D2E" w:rsidRPr="00FD4D2E" w:rsidRDefault="00FD4D2E" w:rsidP="00242786">
      <w:pPr>
        <w:pStyle w:val="Default"/>
        <w:spacing w:after="120"/>
        <w:jc w:val="both"/>
        <w:rPr>
          <w:rFonts w:asciiTheme="minorHAnsi" w:hAnsiTheme="minorHAnsi"/>
          <w:sz w:val="26"/>
          <w:szCs w:val="26"/>
        </w:rPr>
      </w:pPr>
      <w:r w:rsidRPr="00FD4D2E">
        <w:rPr>
          <w:rFonts w:asciiTheme="minorHAnsi" w:hAnsiTheme="minorHAnsi"/>
          <w:sz w:val="26"/>
          <w:szCs w:val="26"/>
        </w:rPr>
        <w:t>VII - apresentar ao Conselho Fiscal o relatório financeiro trimestral, até 30 (trinta) dias após o encerramento do trimestre;</w:t>
      </w:r>
    </w:p>
    <w:p w:rsidR="00FD4D2E" w:rsidRPr="00FD4D2E" w:rsidRDefault="00FD4D2E" w:rsidP="00242786">
      <w:pPr>
        <w:pStyle w:val="Default"/>
        <w:spacing w:after="120"/>
        <w:jc w:val="both"/>
        <w:rPr>
          <w:rFonts w:asciiTheme="minorHAnsi" w:hAnsiTheme="minorHAnsi"/>
          <w:sz w:val="26"/>
          <w:szCs w:val="26"/>
        </w:rPr>
      </w:pPr>
    </w:p>
    <w:p w:rsidR="00FD4D2E" w:rsidRPr="00FD4D2E" w:rsidRDefault="00FD4D2E" w:rsidP="00242786">
      <w:pPr>
        <w:pStyle w:val="Default"/>
        <w:spacing w:after="120"/>
        <w:jc w:val="both"/>
        <w:rPr>
          <w:rFonts w:asciiTheme="minorHAnsi" w:hAnsiTheme="minorHAnsi"/>
          <w:sz w:val="26"/>
          <w:szCs w:val="26"/>
        </w:rPr>
      </w:pPr>
      <w:r w:rsidRPr="00FD4D2E">
        <w:rPr>
          <w:rFonts w:asciiTheme="minorHAnsi" w:hAnsiTheme="minorHAnsi"/>
          <w:sz w:val="26"/>
          <w:szCs w:val="26"/>
        </w:rPr>
        <w:t>VIII - apresentar ao Conselho Fiscal o Balanço Patrimonial no prazo de até 120 (cento e vinte) dias após o encerramento do exercício;</w:t>
      </w:r>
    </w:p>
    <w:p w:rsidR="00FD4D2E" w:rsidRPr="00FD4D2E" w:rsidRDefault="00FD4D2E" w:rsidP="00242786">
      <w:pPr>
        <w:pStyle w:val="Default"/>
        <w:spacing w:after="120"/>
        <w:jc w:val="both"/>
        <w:rPr>
          <w:rFonts w:asciiTheme="minorHAnsi" w:hAnsiTheme="minorHAnsi"/>
          <w:sz w:val="26"/>
          <w:szCs w:val="26"/>
        </w:rPr>
      </w:pPr>
    </w:p>
    <w:p w:rsidR="00FD4D2E" w:rsidRPr="00FD4D2E" w:rsidRDefault="00FD4D2E" w:rsidP="00242786">
      <w:pPr>
        <w:pStyle w:val="Default"/>
        <w:spacing w:after="120"/>
        <w:jc w:val="both"/>
        <w:rPr>
          <w:rFonts w:asciiTheme="minorHAnsi" w:hAnsiTheme="minorHAnsi"/>
          <w:sz w:val="26"/>
          <w:szCs w:val="26"/>
        </w:rPr>
      </w:pPr>
      <w:r w:rsidRPr="00FD4D2E">
        <w:rPr>
          <w:rFonts w:asciiTheme="minorHAnsi" w:hAnsiTheme="minorHAnsi"/>
          <w:sz w:val="26"/>
          <w:szCs w:val="26"/>
        </w:rPr>
        <w:t xml:space="preserve">IX - </w:t>
      </w:r>
      <w:proofErr w:type="gramStart"/>
      <w:r w:rsidRPr="00FD4D2E">
        <w:rPr>
          <w:rFonts w:asciiTheme="minorHAnsi" w:hAnsiTheme="minorHAnsi"/>
          <w:sz w:val="26"/>
          <w:szCs w:val="26"/>
        </w:rPr>
        <w:t>proceder</w:t>
      </w:r>
      <w:proofErr w:type="gramEnd"/>
      <w:r w:rsidRPr="00FD4D2E">
        <w:rPr>
          <w:rFonts w:asciiTheme="minorHAnsi" w:hAnsiTheme="minorHAnsi"/>
          <w:sz w:val="26"/>
          <w:szCs w:val="26"/>
        </w:rPr>
        <w:t xml:space="preserve"> à leitura dos documentos e outros papéis que devem ser divulgados nas reuniões da Diretoria Executiva ou da Assembleia Geral;</w:t>
      </w:r>
    </w:p>
    <w:p w:rsidR="00FD4D2E" w:rsidRPr="00FD4D2E" w:rsidRDefault="00FD4D2E" w:rsidP="00242786">
      <w:pPr>
        <w:pStyle w:val="Default"/>
        <w:spacing w:after="120"/>
        <w:jc w:val="both"/>
        <w:rPr>
          <w:rFonts w:asciiTheme="minorHAnsi" w:hAnsiTheme="minorHAnsi"/>
          <w:sz w:val="26"/>
          <w:szCs w:val="26"/>
        </w:rPr>
      </w:pPr>
    </w:p>
    <w:p w:rsidR="00FD4D2E" w:rsidRPr="00FD4D2E" w:rsidRDefault="00FD4D2E" w:rsidP="00242786">
      <w:pPr>
        <w:pStyle w:val="Default"/>
        <w:spacing w:after="120"/>
        <w:jc w:val="both"/>
        <w:rPr>
          <w:rFonts w:asciiTheme="minorHAnsi" w:hAnsiTheme="minorHAnsi"/>
          <w:sz w:val="26"/>
          <w:szCs w:val="26"/>
        </w:rPr>
      </w:pPr>
      <w:r w:rsidRPr="00FD4D2E">
        <w:rPr>
          <w:rFonts w:asciiTheme="minorHAnsi" w:hAnsiTheme="minorHAnsi"/>
          <w:sz w:val="26"/>
          <w:szCs w:val="26"/>
        </w:rPr>
        <w:t xml:space="preserve">X - </w:t>
      </w:r>
      <w:proofErr w:type="gramStart"/>
      <w:r w:rsidRPr="00FD4D2E">
        <w:rPr>
          <w:rFonts w:asciiTheme="minorHAnsi" w:hAnsiTheme="minorHAnsi"/>
          <w:sz w:val="26"/>
          <w:szCs w:val="26"/>
        </w:rPr>
        <w:t>lavrar e ler</w:t>
      </w:r>
      <w:proofErr w:type="gramEnd"/>
      <w:r w:rsidRPr="00FD4D2E">
        <w:rPr>
          <w:rFonts w:asciiTheme="minorHAnsi" w:hAnsiTheme="minorHAnsi"/>
          <w:sz w:val="26"/>
          <w:szCs w:val="26"/>
        </w:rPr>
        <w:t xml:space="preserve"> as atas e organizar o controle de frequência das reuniões da Diretoria Executiva e das Assembleias Gerais do Sindicato;</w:t>
      </w:r>
    </w:p>
    <w:p w:rsidR="00FD4D2E" w:rsidRPr="00FD4D2E" w:rsidRDefault="00FD4D2E" w:rsidP="00242786">
      <w:pPr>
        <w:pStyle w:val="Default"/>
        <w:spacing w:after="120"/>
        <w:jc w:val="both"/>
        <w:rPr>
          <w:rFonts w:asciiTheme="minorHAnsi" w:hAnsiTheme="minorHAnsi"/>
          <w:sz w:val="26"/>
          <w:szCs w:val="26"/>
        </w:rPr>
      </w:pPr>
    </w:p>
    <w:p w:rsidR="00FD4D2E" w:rsidRPr="00FD4D2E" w:rsidRDefault="00FD4D2E" w:rsidP="00242786">
      <w:pPr>
        <w:pStyle w:val="Default"/>
        <w:spacing w:after="120"/>
        <w:jc w:val="both"/>
        <w:rPr>
          <w:rFonts w:asciiTheme="minorHAnsi" w:hAnsiTheme="minorHAnsi"/>
          <w:sz w:val="26"/>
          <w:szCs w:val="26"/>
        </w:rPr>
      </w:pPr>
      <w:r w:rsidRPr="00FD4D2E">
        <w:rPr>
          <w:rFonts w:asciiTheme="minorHAnsi" w:hAnsiTheme="minorHAnsi"/>
          <w:sz w:val="26"/>
          <w:szCs w:val="26"/>
        </w:rPr>
        <w:t>XI - acompanhar os prazos estatutários e legais, aos quais o sindicato esteja submetido, alertando os responsáveis, por escrito, em tempo hábil;</w:t>
      </w:r>
    </w:p>
    <w:p w:rsidR="00FD4D2E" w:rsidRPr="00FD4D2E" w:rsidRDefault="00FD4D2E" w:rsidP="00242786">
      <w:pPr>
        <w:pStyle w:val="Default"/>
        <w:spacing w:after="120"/>
        <w:jc w:val="both"/>
        <w:rPr>
          <w:rFonts w:asciiTheme="minorHAnsi" w:hAnsiTheme="minorHAnsi"/>
          <w:sz w:val="26"/>
          <w:szCs w:val="26"/>
        </w:rPr>
      </w:pPr>
    </w:p>
    <w:p w:rsidR="00FD4D2E" w:rsidRPr="00FD4D2E" w:rsidRDefault="00FD4D2E" w:rsidP="00242786">
      <w:pPr>
        <w:pStyle w:val="Default"/>
        <w:spacing w:after="120"/>
        <w:jc w:val="both"/>
        <w:rPr>
          <w:rFonts w:asciiTheme="minorHAnsi" w:hAnsiTheme="minorHAnsi"/>
          <w:sz w:val="26"/>
          <w:szCs w:val="26"/>
        </w:rPr>
      </w:pPr>
      <w:r w:rsidRPr="00FD4D2E">
        <w:rPr>
          <w:rFonts w:asciiTheme="minorHAnsi" w:hAnsiTheme="minorHAnsi"/>
          <w:sz w:val="26"/>
          <w:szCs w:val="26"/>
        </w:rPr>
        <w:t>XII - substituir o Vice-Presidente em suas ausências ou impedimentos;</w:t>
      </w:r>
    </w:p>
    <w:p w:rsidR="00FD4D2E" w:rsidRPr="00FD4D2E" w:rsidRDefault="00FD4D2E" w:rsidP="00242786">
      <w:pPr>
        <w:pStyle w:val="Default"/>
        <w:spacing w:after="120"/>
        <w:jc w:val="both"/>
        <w:rPr>
          <w:rFonts w:asciiTheme="minorHAnsi" w:hAnsiTheme="minorHAnsi"/>
          <w:sz w:val="26"/>
          <w:szCs w:val="26"/>
        </w:rPr>
      </w:pPr>
    </w:p>
    <w:p w:rsidR="00FD4D2E" w:rsidRPr="00FD4D2E" w:rsidRDefault="00FD4D2E" w:rsidP="00242786">
      <w:pPr>
        <w:pStyle w:val="Default"/>
        <w:spacing w:after="120"/>
        <w:jc w:val="both"/>
        <w:rPr>
          <w:rFonts w:asciiTheme="minorHAnsi" w:hAnsiTheme="minorHAnsi"/>
          <w:sz w:val="26"/>
          <w:szCs w:val="26"/>
        </w:rPr>
      </w:pPr>
      <w:r w:rsidRPr="00FD4D2E">
        <w:rPr>
          <w:rFonts w:asciiTheme="minorHAnsi" w:hAnsiTheme="minorHAnsi"/>
          <w:sz w:val="26"/>
          <w:szCs w:val="26"/>
        </w:rPr>
        <w:t>XIII - manter atualizado o banco de dados dos gestores governamentais associados e não associados;</w:t>
      </w:r>
    </w:p>
    <w:p w:rsidR="00FD4D2E" w:rsidRPr="00FD4D2E" w:rsidRDefault="00FD4D2E" w:rsidP="00242786">
      <w:pPr>
        <w:pStyle w:val="Default"/>
        <w:spacing w:after="120"/>
        <w:jc w:val="both"/>
        <w:rPr>
          <w:rFonts w:asciiTheme="minorHAnsi" w:hAnsiTheme="minorHAnsi"/>
          <w:sz w:val="26"/>
          <w:szCs w:val="26"/>
        </w:rPr>
      </w:pPr>
    </w:p>
    <w:p w:rsidR="00FD4D2E" w:rsidRPr="00FD4D2E" w:rsidRDefault="00FD4D2E" w:rsidP="00242786">
      <w:pPr>
        <w:pStyle w:val="Default"/>
        <w:spacing w:after="120"/>
        <w:jc w:val="both"/>
        <w:rPr>
          <w:rFonts w:asciiTheme="minorHAnsi" w:hAnsiTheme="minorHAnsi"/>
          <w:sz w:val="26"/>
          <w:szCs w:val="26"/>
        </w:rPr>
      </w:pPr>
      <w:r w:rsidRPr="00FD4D2E">
        <w:rPr>
          <w:rFonts w:asciiTheme="minorHAnsi" w:hAnsiTheme="minorHAnsi"/>
          <w:sz w:val="26"/>
          <w:szCs w:val="26"/>
        </w:rPr>
        <w:t>XIV - superintender os serviços da Secretaria do Sindicato;</w:t>
      </w:r>
    </w:p>
    <w:p w:rsidR="00FD4D2E" w:rsidRPr="00FD4D2E" w:rsidRDefault="00FD4D2E" w:rsidP="00242786">
      <w:pPr>
        <w:pStyle w:val="Default"/>
        <w:spacing w:after="120"/>
        <w:jc w:val="both"/>
        <w:rPr>
          <w:rFonts w:asciiTheme="minorHAnsi" w:hAnsiTheme="minorHAnsi"/>
          <w:sz w:val="26"/>
          <w:szCs w:val="26"/>
        </w:rPr>
      </w:pPr>
    </w:p>
    <w:p w:rsidR="00FD4D2E" w:rsidRPr="00FD4D2E" w:rsidRDefault="00FD4D2E" w:rsidP="00242786">
      <w:pPr>
        <w:pStyle w:val="Default"/>
        <w:spacing w:after="120"/>
        <w:jc w:val="both"/>
        <w:rPr>
          <w:rFonts w:asciiTheme="minorHAnsi" w:hAnsiTheme="minorHAnsi"/>
          <w:sz w:val="26"/>
          <w:szCs w:val="26"/>
        </w:rPr>
      </w:pPr>
      <w:r w:rsidRPr="00FD4D2E">
        <w:rPr>
          <w:rFonts w:asciiTheme="minorHAnsi" w:hAnsiTheme="minorHAnsi"/>
          <w:sz w:val="26"/>
          <w:szCs w:val="26"/>
        </w:rPr>
        <w:t xml:space="preserve">XV - </w:t>
      </w:r>
      <w:proofErr w:type="gramStart"/>
      <w:r w:rsidRPr="00FD4D2E">
        <w:rPr>
          <w:rFonts w:asciiTheme="minorHAnsi" w:hAnsiTheme="minorHAnsi"/>
          <w:sz w:val="26"/>
          <w:szCs w:val="26"/>
        </w:rPr>
        <w:t>receber</w:t>
      </w:r>
      <w:proofErr w:type="gramEnd"/>
      <w:r w:rsidRPr="00FD4D2E">
        <w:rPr>
          <w:rFonts w:asciiTheme="minorHAnsi" w:hAnsiTheme="minorHAnsi"/>
          <w:sz w:val="26"/>
          <w:szCs w:val="26"/>
        </w:rPr>
        <w:t>, expedir e manter organizado o arquivo das correspondências e demais documentos do Sindicato, bem como assegurar a sua conservação;</w:t>
      </w:r>
    </w:p>
    <w:p w:rsidR="00FD4D2E" w:rsidRPr="00FD4D2E" w:rsidRDefault="00FD4D2E" w:rsidP="00242786">
      <w:pPr>
        <w:pStyle w:val="Default"/>
        <w:spacing w:after="120"/>
        <w:jc w:val="both"/>
        <w:rPr>
          <w:rFonts w:asciiTheme="minorHAnsi" w:hAnsiTheme="minorHAnsi"/>
          <w:sz w:val="26"/>
          <w:szCs w:val="26"/>
        </w:rPr>
      </w:pPr>
    </w:p>
    <w:p w:rsidR="00FD4D2E" w:rsidRPr="00FD4D2E" w:rsidRDefault="00FD4D2E" w:rsidP="00242786">
      <w:pPr>
        <w:pStyle w:val="Default"/>
        <w:spacing w:after="120"/>
        <w:jc w:val="both"/>
        <w:rPr>
          <w:rFonts w:asciiTheme="minorHAnsi" w:hAnsiTheme="minorHAnsi"/>
          <w:sz w:val="26"/>
          <w:szCs w:val="26"/>
        </w:rPr>
      </w:pPr>
      <w:r w:rsidRPr="00FD4D2E">
        <w:rPr>
          <w:rFonts w:asciiTheme="minorHAnsi" w:hAnsiTheme="minorHAnsi"/>
          <w:sz w:val="26"/>
          <w:szCs w:val="26"/>
        </w:rPr>
        <w:t>XVI - fazer mensalmente o salvamento dos arquivos digitais de fotos e documentos, mantendo duas cópias em meio físico, guardadas em ambientes separados;</w:t>
      </w:r>
    </w:p>
    <w:p w:rsidR="00FD4D2E" w:rsidRPr="00FD4D2E" w:rsidRDefault="00FD4D2E" w:rsidP="00242786">
      <w:pPr>
        <w:pStyle w:val="Default"/>
        <w:spacing w:after="120"/>
        <w:jc w:val="both"/>
        <w:rPr>
          <w:rFonts w:asciiTheme="minorHAnsi" w:hAnsiTheme="minorHAnsi"/>
          <w:sz w:val="26"/>
          <w:szCs w:val="26"/>
        </w:rPr>
      </w:pPr>
    </w:p>
    <w:p w:rsidR="00FD4D2E" w:rsidRPr="00FD4D2E" w:rsidRDefault="00FD4D2E" w:rsidP="00242786">
      <w:pPr>
        <w:pStyle w:val="Default"/>
        <w:spacing w:after="120"/>
        <w:jc w:val="both"/>
        <w:rPr>
          <w:rFonts w:asciiTheme="minorHAnsi" w:hAnsiTheme="minorHAnsi"/>
          <w:sz w:val="26"/>
          <w:szCs w:val="26"/>
        </w:rPr>
      </w:pPr>
      <w:r w:rsidRPr="00FD4D2E">
        <w:rPr>
          <w:rFonts w:asciiTheme="minorHAnsi" w:hAnsiTheme="minorHAnsi"/>
          <w:sz w:val="26"/>
          <w:szCs w:val="26"/>
        </w:rPr>
        <w:t>XVII - manter atualizado no website do Sindicato as parcerias e convênios vigentes e informar aos associados.</w:t>
      </w:r>
    </w:p>
    <w:p w:rsidR="00FD4D2E" w:rsidRPr="00FD4D2E" w:rsidRDefault="00FD4D2E" w:rsidP="00242786">
      <w:pPr>
        <w:pStyle w:val="Default"/>
        <w:spacing w:after="120"/>
        <w:jc w:val="both"/>
        <w:rPr>
          <w:rFonts w:asciiTheme="minorHAnsi" w:hAnsiTheme="minorHAnsi"/>
          <w:sz w:val="26"/>
          <w:szCs w:val="26"/>
        </w:rPr>
      </w:pPr>
    </w:p>
    <w:p w:rsidR="00FD4D2E" w:rsidRPr="00FD4D2E" w:rsidRDefault="00FD4D2E" w:rsidP="00242786">
      <w:pPr>
        <w:pStyle w:val="Default"/>
        <w:spacing w:after="120"/>
        <w:jc w:val="both"/>
        <w:rPr>
          <w:rFonts w:asciiTheme="minorHAnsi" w:hAnsiTheme="minorHAnsi"/>
          <w:sz w:val="26"/>
          <w:szCs w:val="26"/>
        </w:rPr>
      </w:pPr>
    </w:p>
    <w:p w:rsidR="00FD4D2E" w:rsidRPr="00FD4D2E" w:rsidRDefault="00FD4D2E" w:rsidP="00242786">
      <w:pPr>
        <w:pStyle w:val="Default"/>
        <w:spacing w:after="120"/>
        <w:jc w:val="both"/>
        <w:rPr>
          <w:rFonts w:asciiTheme="minorHAnsi" w:hAnsiTheme="minorHAnsi"/>
          <w:sz w:val="26"/>
          <w:szCs w:val="26"/>
        </w:rPr>
      </w:pPr>
      <w:r w:rsidRPr="00FD4D2E">
        <w:rPr>
          <w:rFonts w:asciiTheme="minorHAnsi" w:hAnsiTheme="minorHAnsi"/>
          <w:sz w:val="26"/>
          <w:szCs w:val="26"/>
        </w:rPr>
        <w:t>Art. 23. Compete ao Diretor Cultural e de Comunicação Social:</w:t>
      </w:r>
    </w:p>
    <w:p w:rsidR="00FD4D2E" w:rsidRPr="00FD4D2E" w:rsidRDefault="00FD4D2E" w:rsidP="00242786">
      <w:pPr>
        <w:pStyle w:val="Default"/>
        <w:spacing w:after="120"/>
        <w:jc w:val="both"/>
        <w:rPr>
          <w:rFonts w:asciiTheme="minorHAnsi" w:hAnsiTheme="minorHAnsi"/>
          <w:sz w:val="26"/>
          <w:szCs w:val="26"/>
        </w:rPr>
      </w:pPr>
    </w:p>
    <w:p w:rsidR="00FD4D2E" w:rsidRPr="00FD4D2E" w:rsidRDefault="00FD4D2E" w:rsidP="00242786">
      <w:pPr>
        <w:pStyle w:val="Default"/>
        <w:spacing w:after="120"/>
        <w:jc w:val="both"/>
        <w:rPr>
          <w:rFonts w:asciiTheme="minorHAnsi" w:hAnsiTheme="minorHAnsi"/>
          <w:sz w:val="26"/>
          <w:szCs w:val="26"/>
        </w:rPr>
      </w:pPr>
      <w:r w:rsidRPr="00FD4D2E">
        <w:rPr>
          <w:rFonts w:asciiTheme="minorHAnsi" w:hAnsiTheme="minorHAnsi"/>
          <w:sz w:val="26"/>
          <w:szCs w:val="26"/>
        </w:rPr>
        <w:t xml:space="preserve">I - </w:t>
      </w:r>
      <w:proofErr w:type="gramStart"/>
      <w:r w:rsidRPr="00FD4D2E">
        <w:rPr>
          <w:rFonts w:asciiTheme="minorHAnsi" w:hAnsiTheme="minorHAnsi"/>
          <w:sz w:val="26"/>
          <w:szCs w:val="26"/>
        </w:rPr>
        <w:t>desenvolver</w:t>
      </w:r>
      <w:proofErr w:type="gramEnd"/>
      <w:r w:rsidRPr="00FD4D2E">
        <w:rPr>
          <w:rFonts w:asciiTheme="minorHAnsi" w:hAnsiTheme="minorHAnsi"/>
          <w:sz w:val="26"/>
          <w:szCs w:val="26"/>
        </w:rPr>
        <w:t xml:space="preserve"> atividades de divulgação interna e externa, dentro das atribuições que lhe forem designadas pela Diretoria Executiva, entre as quais a elaboração de no mínimo um boletim do Sindicato a cada 6 (seis) meses;</w:t>
      </w:r>
    </w:p>
    <w:p w:rsidR="00FD4D2E" w:rsidRPr="00FD4D2E" w:rsidRDefault="00FD4D2E" w:rsidP="00242786">
      <w:pPr>
        <w:pStyle w:val="Default"/>
        <w:spacing w:after="120"/>
        <w:jc w:val="both"/>
        <w:rPr>
          <w:rFonts w:asciiTheme="minorHAnsi" w:hAnsiTheme="minorHAnsi"/>
          <w:sz w:val="26"/>
          <w:szCs w:val="26"/>
        </w:rPr>
      </w:pPr>
    </w:p>
    <w:p w:rsidR="00FD4D2E" w:rsidRPr="00FD4D2E" w:rsidRDefault="00FD4D2E" w:rsidP="00242786">
      <w:pPr>
        <w:pStyle w:val="Default"/>
        <w:spacing w:after="120"/>
        <w:jc w:val="both"/>
        <w:rPr>
          <w:rFonts w:asciiTheme="minorHAnsi" w:hAnsiTheme="minorHAnsi"/>
          <w:sz w:val="26"/>
          <w:szCs w:val="26"/>
        </w:rPr>
      </w:pPr>
      <w:r w:rsidRPr="00FD4D2E">
        <w:rPr>
          <w:rFonts w:asciiTheme="minorHAnsi" w:hAnsiTheme="minorHAnsi"/>
          <w:sz w:val="26"/>
          <w:szCs w:val="26"/>
        </w:rPr>
        <w:t xml:space="preserve">II - </w:t>
      </w:r>
      <w:proofErr w:type="gramStart"/>
      <w:r w:rsidRPr="00FD4D2E">
        <w:rPr>
          <w:rFonts w:asciiTheme="minorHAnsi" w:hAnsiTheme="minorHAnsi"/>
          <w:sz w:val="26"/>
          <w:szCs w:val="26"/>
        </w:rPr>
        <w:t>promover</w:t>
      </w:r>
      <w:proofErr w:type="gramEnd"/>
      <w:r w:rsidRPr="00FD4D2E">
        <w:rPr>
          <w:rFonts w:asciiTheme="minorHAnsi" w:hAnsiTheme="minorHAnsi"/>
          <w:sz w:val="26"/>
          <w:szCs w:val="26"/>
        </w:rPr>
        <w:t xml:space="preserve"> esforços no sentido de criar e manter imagem favorável do Sindicato, do cargo e dos Gestores Governamentais junto à opinião pública;</w:t>
      </w:r>
    </w:p>
    <w:p w:rsidR="00FD4D2E" w:rsidRPr="00FD4D2E" w:rsidRDefault="00FD4D2E" w:rsidP="00242786">
      <w:pPr>
        <w:pStyle w:val="Default"/>
        <w:spacing w:after="120"/>
        <w:jc w:val="both"/>
        <w:rPr>
          <w:rFonts w:asciiTheme="minorHAnsi" w:hAnsiTheme="minorHAnsi"/>
          <w:sz w:val="26"/>
          <w:szCs w:val="26"/>
        </w:rPr>
      </w:pPr>
    </w:p>
    <w:p w:rsidR="00FD4D2E" w:rsidRPr="00FD4D2E" w:rsidRDefault="00FD4D2E" w:rsidP="00242786">
      <w:pPr>
        <w:pStyle w:val="Default"/>
        <w:spacing w:after="120"/>
        <w:jc w:val="both"/>
        <w:rPr>
          <w:rFonts w:asciiTheme="minorHAnsi" w:hAnsiTheme="minorHAnsi"/>
          <w:sz w:val="26"/>
          <w:szCs w:val="26"/>
        </w:rPr>
      </w:pPr>
      <w:r w:rsidRPr="00FD4D2E">
        <w:rPr>
          <w:rFonts w:asciiTheme="minorHAnsi" w:hAnsiTheme="minorHAnsi"/>
          <w:sz w:val="26"/>
          <w:szCs w:val="26"/>
        </w:rPr>
        <w:lastRenderedPageBreak/>
        <w:t>III - desempenhar as atividades de Assessoria de Imprensa e de Relações Públicas do Sindicato;</w:t>
      </w:r>
    </w:p>
    <w:p w:rsidR="00FD4D2E" w:rsidRPr="00FD4D2E" w:rsidRDefault="00FD4D2E" w:rsidP="00242786">
      <w:pPr>
        <w:pStyle w:val="Default"/>
        <w:spacing w:after="120"/>
        <w:jc w:val="both"/>
        <w:rPr>
          <w:rFonts w:asciiTheme="minorHAnsi" w:hAnsiTheme="minorHAnsi"/>
          <w:sz w:val="26"/>
          <w:szCs w:val="26"/>
        </w:rPr>
      </w:pPr>
    </w:p>
    <w:p w:rsidR="00FD4D2E" w:rsidRPr="00FD4D2E" w:rsidRDefault="00FD4D2E" w:rsidP="00242786">
      <w:pPr>
        <w:pStyle w:val="Default"/>
        <w:spacing w:after="120"/>
        <w:jc w:val="both"/>
        <w:rPr>
          <w:rFonts w:asciiTheme="minorHAnsi" w:hAnsiTheme="minorHAnsi"/>
          <w:sz w:val="26"/>
          <w:szCs w:val="26"/>
        </w:rPr>
      </w:pPr>
      <w:r w:rsidRPr="00FD4D2E">
        <w:rPr>
          <w:rFonts w:asciiTheme="minorHAnsi" w:hAnsiTheme="minorHAnsi"/>
          <w:sz w:val="26"/>
          <w:szCs w:val="26"/>
        </w:rPr>
        <w:t xml:space="preserve">IV - </w:t>
      </w:r>
      <w:proofErr w:type="gramStart"/>
      <w:r w:rsidRPr="00FD4D2E">
        <w:rPr>
          <w:rFonts w:asciiTheme="minorHAnsi" w:hAnsiTheme="minorHAnsi"/>
          <w:sz w:val="26"/>
          <w:szCs w:val="26"/>
        </w:rPr>
        <w:t>elaborar</w:t>
      </w:r>
      <w:proofErr w:type="gramEnd"/>
      <w:r w:rsidRPr="00FD4D2E">
        <w:rPr>
          <w:rFonts w:asciiTheme="minorHAnsi" w:hAnsiTheme="minorHAnsi"/>
          <w:sz w:val="26"/>
          <w:szCs w:val="26"/>
        </w:rPr>
        <w:t xml:space="preserve"> estratégias de comunicação com a categoria e demais partes interessadas concernentes às ações estratégicas, constantes no Plano de Gestão da Diretoria Executiva;</w:t>
      </w:r>
    </w:p>
    <w:p w:rsidR="00FD4D2E" w:rsidRPr="00FD4D2E" w:rsidRDefault="00FD4D2E" w:rsidP="00242786">
      <w:pPr>
        <w:pStyle w:val="Default"/>
        <w:spacing w:after="120"/>
        <w:jc w:val="both"/>
        <w:rPr>
          <w:rFonts w:asciiTheme="minorHAnsi" w:hAnsiTheme="minorHAnsi"/>
          <w:sz w:val="26"/>
          <w:szCs w:val="26"/>
        </w:rPr>
      </w:pPr>
    </w:p>
    <w:p w:rsidR="00FD4D2E" w:rsidRPr="00FD4D2E" w:rsidRDefault="00FD4D2E" w:rsidP="00242786">
      <w:pPr>
        <w:pStyle w:val="Default"/>
        <w:spacing w:after="120"/>
        <w:jc w:val="both"/>
        <w:rPr>
          <w:rFonts w:asciiTheme="minorHAnsi" w:hAnsiTheme="minorHAnsi"/>
          <w:sz w:val="26"/>
          <w:szCs w:val="26"/>
        </w:rPr>
      </w:pPr>
      <w:r w:rsidRPr="00FD4D2E">
        <w:rPr>
          <w:rFonts w:asciiTheme="minorHAnsi" w:hAnsiTheme="minorHAnsi"/>
          <w:sz w:val="26"/>
          <w:szCs w:val="26"/>
        </w:rPr>
        <w:t xml:space="preserve">V - </w:t>
      </w:r>
      <w:proofErr w:type="gramStart"/>
      <w:r w:rsidRPr="00FD4D2E">
        <w:rPr>
          <w:rFonts w:asciiTheme="minorHAnsi" w:hAnsiTheme="minorHAnsi"/>
          <w:sz w:val="26"/>
          <w:szCs w:val="26"/>
        </w:rPr>
        <w:t>criar e manter</w:t>
      </w:r>
      <w:proofErr w:type="gramEnd"/>
      <w:r w:rsidRPr="00FD4D2E">
        <w:rPr>
          <w:rFonts w:asciiTheme="minorHAnsi" w:hAnsiTheme="minorHAnsi"/>
          <w:sz w:val="26"/>
          <w:szCs w:val="26"/>
        </w:rPr>
        <w:t xml:space="preserve"> canais de comunicação com a categoria, com o governo e com a sociedade;</w:t>
      </w:r>
    </w:p>
    <w:p w:rsidR="00FD4D2E" w:rsidRPr="00FD4D2E" w:rsidRDefault="00FD4D2E" w:rsidP="00242786">
      <w:pPr>
        <w:pStyle w:val="Default"/>
        <w:spacing w:after="120"/>
        <w:jc w:val="both"/>
        <w:rPr>
          <w:rFonts w:asciiTheme="minorHAnsi" w:hAnsiTheme="minorHAnsi"/>
          <w:sz w:val="26"/>
          <w:szCs w:val="26"/>
        </w:rPr>
      </w:pPr>
    </w:p>
    <w:p w:rsidR="00FD4D2E" w:rsidRPr="00FD4D2E" w:rsidRDefault="00FD4D2E" w:rsidP="00242786">
      <w:pPr>
        <w:pStyle w:val="Default"/>
        <w:spacing w:after="120"/>
        <w:jc w:val="both"/>
        <w:rPr>
          <w:rFonts w:asciiTheme="minorHAnsi" w:hAnsiTheme="minorHAnsi"/>
          <w:sz w:val="26"/>
          <w:szCs w:val="26"/>
        </w:rPr>
      </w:pPr>
      <w:r w:rsidRPr="00FD4D2E">
        <w:rPr>
          <w:rFonts w:asciiTheme="minorHAnsi" w:hAnsiTheme="minorHAnsi"/>
          <w:sz w:val="26"/>
          <w:szCs w:val="26"/>
        </w:rPr>
        <w:t xml:space="preserve">VI - </w:t>
      </w:r>
      <w:proofErr w:type="gramStart"/>
      <w:r w:rsidRPr="00FD4D2E">
        <w:rPr>
          <w:rFonts w:asciiTheme="minorHAnsi" w:hAnsiTheme="minorHAnsi"/>
          <w:sz w:val="26"/>
          <w:szCs w:val="26"/>
        </w:rPr>
        <w:t>administrar</w:t>
      </w:r>
      <w:proofErr w:type="gramEnd"/>
      <w:r w:rsidRPr="00FD4D2E">
        <w:rPr>
          <w:rFonts w:asciiTheme="minorHAnsi" w:hAnsiTheme="minorHAnsi"/>
          <w:sz w:val="26"/>
          <w:szCs w:val="26"/>
        </w:rPr>
        <w:t xml:space="preserve"> o sítio e as mídias sociais do Sindicato, colocando à disposição da sociedade informações atualizadas, dentro de padrões de qualidade, confiabilidade, segurança e integridade;</w:t>
      </w:r>
    </w:p>
    <w:p w:rsidR="00FD4D2E" w:rsidRPr="00FD4D2E" w:rsidRDefault="00FD4D2E" w:rsidP="00242786">
      <w:pPr>
        <w:pStyle w:val="Default"/>
        <w:spacing w:after="120"/>
        <w:jc w:val="both"/>
        <w:rPr>
          <w:rFonts w:asciiTheme="minorHAnsi" w:hAnsiTheme="minorHAnsi"/>
          <w:sz w:val="26"/>
          <w:szCs w:val="26"/>
        </w:rPr>
      </w:pPr>
    </w:p>
    <w:p w:rsidR="00FD4D2E" w:rsidRPr="00FD4D2E" w:rsidRDefault="00FD4D2E" w:rsidP="00242786">
      <w:pPr>
        <w:pStyle w:val="Default"/>
        <w:spacing w:after="120"/>
        <w:jc w:val="both"/>
        <w:rPr>
          <w:rFonts w:asciiTheme="minorHAnsi" w:hAnsiTheme="minorHAnsi"/>
          <w:sz w:val="26"/>
          <w:szCs w:val="26"/>
        </w:rPr>
      </w:pPr>
      <w:r w:rsidRPr="00FD4D2E">
        <w:rPr>
          <w:rFonts w:asciiTheme="minorHAnsi" w:hAnsiTheme="minorHAnsi"/>
          <w:sz w:val="26"/>
          <w:szCs w:val="26"/>
        </w:rPr>
        <w:t>VII - acompanhar a posição da mídia com respeito ao campo de atuação da categoria, preparando "releases", "clippings" e outros instrumentos de comunicação.</w:t>
      </w:r>
    </w:p>
    <w:p w:rsidR="00FD4D2E" w:rsidRPr="00FD4D2E" w:rsidRDefault="00FD4D2E" w:rsidP="00242786">
      <w:pPr>
        <w:pStyle w:val="Default"/>
        <w:spacing w:after="120"/>
        <w:jc w:val="both"/>
        <w:rPr>
          <w:rFonts w:asciiTheme="minorHAnsi" w:hAnsiTheme="minorHAnsi"/>
          <w:sz w:val="26"/>
          <w:szCs w:val="26"/>
        </w:rPr>
      </w:pPr>
    </w:p>
    <w:p w:rsidR="00FD4D2E" w:rsidRPr="00FD4D2E" w:rsidRDefault="00FD4D2E" w:rsidP="00242786">
      <w:pPr>
        <w:pStyle w:val="Default"/>
        <w:spacing w:after="120"/>
        <w:jc w:val="both"/>
        <w:rPr>
          <w:rFonts w:asciiTheme="minorHAnsi" w:hAnsiTheme="minorHAnsi"/>
          <w:sz w:val="26"/>
          <w:szCs w:val="26"/>
        </w:rPr>
      </w:pPr>
      <w:r w:rsidRPr="00FD4D2E">
        <w:rPr>
          <w:rFonts w:asciiTheme="minorHAnsi" w:hAnsiTheme="minorHAnsi"/>
          <w:sz w:val="26"/>
          <w:szCs w:val="26"/>
        </w:rPr>
        <w:t>VIII - desenvolver atividades voltadas à integração e confraternização entre os associados, informação e difusão cultural, melhoria da saúde e apoio ambiental;</w:t>
      </w:r>
    </w:p>
    <w:p w:rsidR="00FD4D2E" w:rsidRPr="00FD4D2E" w:rsidRDefault="00FD4D2E" w:rsidP="00242786">
      <w:pPr>
        <w:pStyle w:val="Default"/>
        <w:spacing w:after="120"/>
        <w:jc w:val="both"/>
        <w:rPr>
          <w:rFonts w:asciiTheme="minorHAnsi" w:hAnsiTheme="minorHAnsi"/>
          <w:sz w:val="26"/>
          <w:szCs w:val="26"/>
        </w:rPr>
      </w:pPr>
    </w:p>
    <w:p w:rsidR="00FD4D2E" w:rsidRPr="00FD4D2E" w:rsidRDefault="00FD4D2E" w:rsidP="00242786">
      <w:pPr>
        <w:pStyle w:val="Default"/>
        <w:spacing w:after="120"/>
        <w:jc w:val="both"/>
        <w:rPr>
          <w:rFonts w:asciiTheme="minorHAnsi" w:hAnsiTheme="minorHAnsi"/>
          <w:sz w:val="26"/>
          <w:szCs w:val="26"/>
        </w:rPr>
      </w:pPr>
      <w:r w:rsidRPr="00FD4D2E">
        <w:rPr>
          <w:rFonts w:asciiTheme="minorHAnsi" w:hAnsiTheme="minorHAnsi"/>
          <w:sz w:val="26"/>
          <w:szCs w:val="26"/>
        </w:rPr>
        <w:t xml:space="preserve">IX - </w:t>
      </w:r>
      <w:proofErr w:type="gramStart"/>
      <w:r w:rsidRPr="00FD4D2E">
        <w:rPr>
          <w:rFonts w:asciiTheme="minorHAnsi" w:hAnsiTheme="minorHAnsi"/>
          <w:sz w:val="26"/>
          <w:szCs w:val="26"/>
        </w:rPr>
        <w:t>promover</w:t>
      </w:r>
      <w:proofErr w:type="gramEnd"/>
      <w:r w:rsidRPr="00FD4D2E">
        <w:rPr>
          <w:rFonts w:asciiTheme="minorHAnsi" w:hAnsiTheme="minorHAnsi"/>
          <w:sz w:val="26"/>
          <w:szCs w:val="26"/>
        </w:rPr>
        <w:t xml:space="preserve"> eventos esportivos e de caráter associativo-cultural, inclusive em conjunto com entidades coirmãs, representativas de outros setores do serviço público;</w:t>
      </w:r>
    </w:p>
    <w:p w:rsidR="00FD4D2E" w:rsidRPr="00FD4D2E" w:rsidRDefault="00FD4D2E" w:rsidP="00242786">
      <w:pPr>
        <w:pStyle w:val="Default"/>
        <w:spacing w:after="120"/>
        <w:jc w:val="both"/>
        <w:rPr>
          <w:rFonts w:asciiTheme="minorHAnsi" w:hAnsiTheme="minorHAnsi"/>
          <w:sz w:val="26"/>
          <w:szCs w:val="26"/>
        </w:rPr>
      </w:pPr>
    </w:p>
    <w:p w:rsidR="00FD4D2E" w:rsidRPr="00FD4D2E" w:rsidRDefault="00FD4D2E" w:rsidP="00242786">
      <w:pPr>
        <w:pStyle w:val="Default"/>
        <w:spacing w:after="120"/>
        <w:jc w:val="both"/>
        <w:rPr>
          <w:rFonts w:asciiTheme="minorHAnsi" w:hAnsiTheme="minorHAnsi"/>
          <w:sz w:val="26"/>
          <w:szCs w:val="26"/>
        </w:rPr>
      </w:pPr>
      <w:r w:rsidRPr="00FD4D2E">
        <w:rPr>
          <w:rFonts w:asciiTheme="minorHAnsi" w:hAnsiTheme="minorHAnsi"/>
          <w:sz w:val="26"/>
          <w:szCs w:val="26"/>
        </w:rPr>
        <w:t xml:space="preserve">X - </w:t>
      </w:r>
      <w:proofErr w:type="gramStart"/>
      <w:r w:rsidRPr="00FD4D2E">
        <w:rPr>
          <w:rFonts w:asciiTheme="minorHAnsi" w:hAnsiTheme="minorHAnsi"/>
          <w:sz w:val="26"/>
          <w:szCs w:val="26"/>
        </w:rPr>
        <w:t>articular-se</w:t>
      </w:r>
      <w:proofErr w:type="gramEnd"/>
      <w:r w:rsidRPr="00FD4D2E">
        <w:rPr>
          <w:rFonts w:asciiTheme="minorHAnsi" w:hAnsiTheme="minorHAnsi"/>
          <w:sz w:val="26"/>
          <w:szCs w:val="26"/>
        </w:rPr>
        <w:t xml:space="preserve"> com os demais membros da Diretoria Executiva para a promoção de eventos que envolvam competências afins;</w:t>
      </w:r>
    </w:p>
    <w:p w:rsidR="00FD4D2E" w:rsidRPr="00FD4D2E" w:rsidRDefault="00FD4D2E" w:rsidP="00242786">
      <w:pPr>
        <w:pStyle w:val="Default"/>
        <w:spacing w:after="120"/>
        <w:jc w:val="both"/>
        <w:rPr>
          <w:rFonts w:asciiTheme="minorHAnsi" w:hAnsiTheme="minorHAnsi"/>
          <w:sz w:val="26"/>
          <w:szCs w:val="26"/>
        </w:rPr>
      </w:pPr>
    </w:p>
    <w:p w:rsidR="00FD4D2E" w:rsidRPr="00FD4D2E" w:rsidRDefault="00FD4D2E" w:rsidP="00242786">
      <w:pPr>
        <w:pStyle w:val="Default"/>
        <w:spacing w:after="120"/>
        <w:jc w:val="both"/>
        <w:rPr>
          <w:rFonts w:asciiTheme="minorHAnsi" w:hAnsiTheme="minorHAnsi"/>
          <w:sz w:val="26"/>
          <w:szCs w:val="26"/>
        </w:rPr>
      </w:pPr>
      <w:r w:rsidRPr="00FD4D2E">
        <w:rPr>
          <w:rFonts w:asciiTheme="minorHAnsi" w:hAnsiTheme="minorHAnsi"/>
          <w:sz w:val="26"/>
          <w:szCs w:val="26"/>
        </w:rPr>
        <w:t>XI - assistir e auxiliar os associados ou seus dependentes nos assuntos concernentes às orientações sobre seguridade social, pensão, licença por motivos de saúde e outros correlatos.</w:t>
      </w:r>
    </w:p>
    <w:p w:rsidR="00FD4D2E" w:rsidRPr="00FD4D2E" w:rsidRDefault="00FD4D2E" w:rsidP="00242786">
      <w:pPr>
        <w:pStyle w:val="Default"/>
        <w:spacing w:after="120"/>
        <w:jc w:val="both"/>
        <w:rPr>
          <w:rFonts w:asciiTheme="minorHAnsi" w:hAnsiTheme="minorHAnsi"/>
          <w:sz w:val="26"/>
          <w:szCs w:val="26"/>
        </w:rPr>
      </w:pPr>
    </w:p>
    <w:p w:rsidR="00FD4D2E" w:rsidRPr="00FD4D2E" w:rsidRDefault="00FD4D2E" w:rsidP="00242786">
      <w:pPr>
        <w:pStyle w:val="Default"/>
        <w:spacing w:after="120"/>
        <w:jc w:val="both"/>
        <w:rPr>
          <w:rFonts w:asciiTheme="minorHAnsi" w:hAnsiTheme="minorHAnsi"/>
          <w:sz w:val="26"/>
          <w:szCs w:val="26"/>
        </w:rPr>
      </w:pPr>
      <w:r w:rsidRPr="00FD4D2E">
        <w:rPr>
          <w:rFonts w:asciiTheme="minorHAnsi" w:hAnsiTheme="minorHAnsi"/>
          <w:sz w:val="26"/>
          <w:szCs w:val="26"/>
        </w:rPr>
        <w:t>Art. 24. Compete ao Diretor de Articulação Institucional:</w:t>
      </w:r>
    </w:p>
    <w:p w:rsidR="00FD4D2E" w:rsidRPr="00FD4D2E" w:rsidRDefault="00FD4D2E" w:rsidP="00242786">
      <w:pPr>
        <w:pStyle w:val="Default"/>
        <w:spacing w:after="120"/>
        <w:jc w:val="both"/>
        <w:rPr>
          <w:rFonts w:asciiTheme="minorHAnsi" w:hAnsiTheme="minorHAnsi"/>
          <w:sz w:val="26"/>
          <w:szCs w:val="26"/>
        </w:rPr>
      </w:pPr>
    </w:p>
    <w:p w:rsidR="00FD4D2E" w:rsidRPr="00FD4D2E" w:rsidRDefault="00FD4D2E" w:rsidP="00242786">
      <w:pPr>
        <w:pStyle w:val="Default"/>
        <w:spacing w:after="120"/>
        <w:jc w:val="both"/>
        <w:rPr>
          <w:rFonts w:asciiTheme="minorHAnsi" w:hAnsiTheme="minorHAnsi"/>
          <w:sz w:val="26"/>
          <w:szCs w:val="26"/>
        </w:rPr>
      </w:pPr>
      <w:r w:rsidRPr="00FD4D2E">
        <w:rPr>
          <w:rFonts w:asciiTheme="minorHAnsi" w:hAnsiTheme="minorHAnsi"/>
          <w:sz w:val="26"/>
          <w:szCs w:val="26"/>
        </w:rPr>
        <w:t xml:space="preserve">I - </w:t>
      </w:r>
      <w:proofErr w:type="gramStart"/>
      <w:r w:rsidRPr="00FD4D2E">
        <w:rPr>
          <w:rFonts w:asciiTheme="minorHAnsi" w:hAnsiTheme="minorHAnsi"/>
          <w:sz w:val="26"/>
          <w:szCs w:val="26"/>
        </w:rPr>
        <w:t>fazer</w:t>
      </w:r>
      <w:proofErr w:type="gramEnd"/>
      <w:r w:rsidRPr="00FD4D2E">
        <w:rPr>
          <w:rFonts w:asciiTheme="minorHAnsi" w:hAnsiTheme="minorHAnsi"/>
          <w:sz w:val="26"/>
          <w:szCs w:val="26"/>
        </w:rPr>
        <w:t xml:space="preserve"> articulação com entidades representativas de carreiras coirmãs, bem </w:t>
      </w:r>
      <w:r w:rsidRPr="00FD4D2E">
        <w:rPr>
          <w:rFonts w:asciiTheme="minorHAnsi" w:hAnsiTheme="minorHAnsi"/>
          <w:sz w:val="26"/>
          <w:szCs w:val="26"/>
        </w:rPr>
        <w:lastRenderedPageBreak/>
        <w:t>como de outros cargos públicos, nos níveis nacional e internacional, com vistas à valorização do sistema do mérito e da carreira de Gestor Governamental;</w:t>
      </w:r>
    </w:p>
    <w:p w:rsidR="00FD4D2E" w:rsidRPr="00FD4D2E" w:rsidRDefault="00FD4D2E" w:rsidP="00242786">
      <w:pPr>
        <w:pStyle w:val="Default"/>
        <w:spacing w:after="120"/>
        <w:jc w:val="both"/>
        <w:rPr>
          <w:rFonts w:asciiTheme="minorHAnsi" w:hAnsiTheme="minorHAnsi"/>
          <w:sz w:val="26"/>
          <w:szCs w:val="26"/>
        </w:rPr>
      </w:pPr>
    </w:p>
    <w:p w:rsidR="00FD4D2E" w:rsidRPr="00FD4D2E" w:rsidRDefault="00FD4D2E" w:rsidP="00242786">
      <w:pPr>
        <w:pStyle w:val="Default"/>
        <w:spacing w:after="120"/>
        <w:jc w:val="both"/>
        <w:rPr>
          <w:rFonts w:asciiTheme="minorHAnsi" w:hAnsiTheme="minorHAnsi"/>
          <w:sz w:val="26"/>
          <w:szCs w:val="26"/>
        </w:rPr>
      </w:pPr>
      <w:r w:rsidRPr="00FD4D2E">
        <w:rPr>
          <w:rFonts w:asciiTheme="minorHAnsi" w:hAnsiTheme="minorHAnsi"/>
          <w:sz w:val="26"/>
          <w:szCs w:val="26"/>
        </w:rPr>
        <w:t xml:space="preserve">II - </w:t>
      </w:r>
      <w:proofErr w:type="gramStart"/>
      <w:r w:rsidRPr="00FD4D2E">
        <w:rPr>
          <w:rFonts w:asciiTheme="minorHAnsi" w:hAnsiTheme="minorHAnsi"/>
          <w:sz w:val="26"/>
          <w:szCs w:val="26"/>
        </w:rPr>
        <w:t>desenvolver</w:t>
      </w:r>
      <w:proofErr w:type="gramEnd"/>
      <w:r w:rsidRPr="00FD4D2E">
        <w:rPr>
          <w:rFonts w:asciiTheme="minorHAnsi" w:hAnsiTheme="minorHAnsi"/>
          <w:sz w:val="26"/>
          <w:szCs w:val="26"/>
        </w:rPr>
        <w:t>, juntamente com o Presidente, atividades pertinentes à articulação com órgãos e entidades da Administração Pública nacional e internacional;</w:t>
      </w:r>
    </w:p>
    <w:p w:rsidR="00FD4D2E" w:rsidRPr="00FD4D2E" w:rsidRDefault="00FD4D2E" w:rsidP="00242786">
      <w:pPr>
        <w:pStyle w:val="Default"/>
        <w:spacing w:after="120"/>
        <w:jc w:val="both"/>
        <w:rPr>
          <w:rFonts w:asciiTheme="minorHAnsi" w:hAnsiTheme="minorHAnsi"/>
          <w:sz w:val="26"/>
          <w:szCs w:val="26"/>
        </w:rPr>
      </w:pPr>
    </w:p>
    <w:p w:rsidR="00FD4D2E" w:rsidRPr="00FD4D2E" w:rsidRDefault="00FD4D2E" w:rsidP="00242786">
      <w:pPr>
        <w:pStyle w:val="Default"/>
        <w:spacing w:after="120"/>
        <w:jc w:val="both"/>
        <w:rPr>
          <w:rFonts w:asciiTheme="minorHAnsi" w:hAnsiTheme="minorHAnsi"/>
          <w:sz w:val="26"/>
          <w:szCs w:val="26"/>
        </w:rPr>
      </w:pPr>
      <w:r w:rsidRPr="00FD4D2E">
        <w:rPr>
          <w:rFonts w:asciiTheme="minorHAnsi" w:hAnsiTheme="minorHAnsi"/>
          <w:sz w:val="26"/>
          <w:szCs w:val="26"/>
        </w:rPr>
        <w:t>III - estabelecer e manter canais de comunicação e intercâmbio com autoridades e corpo técnico do Poder Executivo, Legislativo, Judiciário e Ministério Público, com vistas ao encaminhamento de propostas relativas à valorização da carreira, do sistema do mérito e da profissionalização do serviço público;</w:t>
      </w:r>
    </w:p>
    <w:p w:rsidR="00FD4D2E" w:rsidRPr="00FD4D2E" w:rsidRDefault="00FD4D2E" w:rsidP="00242786">
      <w:pPr>
        <w:pStyle w:val="Default"/>
        <w:spacing w:after="120"/>
        <w:jc w:val="both"/>
        <w:rPr>
          <w:rFonts w:asciiTheme="minorHAnsi" w:hAnsiTheme="minorHAnsi"/>
          <w:sz w:val="26"/>
          <w:szCs w:val="26"/>
        </w:rPr>
      </w:pPr>
    </w:p>
    <w:p w:rsidR="00FD4D2E" w:rsidRPr="00FD4D2E" w:rsidRDefault="00FD4D2E" w:rsidP="00242786">
      <w:pPr>
        <w:pStyle w:val="Default"/>
        <w:spacing w:after="120"/>
        <w:jc w:val="both"/>
        <w:rPr>
          <w:rFonts w:asciiTheme="minorHAnsi" w:hAnsiTheme="minorHAnsi"/>
          <w:sz w:val="26"/>
          <w:szCs w:val="26"/>
        </w:rPr>
      </w:pPr>
      <w:r w:rsidRPr="00FD4D2E">
        <w:rPr>
          <w:rFonts w:asciiTheme="minorHAnsi" w:hAnsiTheme="minorHAnsi"/>
          <w:sz w:val="26"/>
          <w:szCs w:val="26"/>
        </w:rPr>
        <w:t xml:space="preserve">IV - </w:t>
      </w:r>
      <w:proofErr w:type="gramStart"/>
      <w:r w:rsidRPr="00FD4D2E">
        <w:rPr>
          <w:rFonts w:asciiTheme="minorHAnsi" w:hAnsiTheme="minorHAnsi"/>
          <w:sz w:val="26"/>
          <w:szCs w:val="26"/>
        </w:rPr>
        <w:t>representar</w:t>
      </w:r>
      <w:proofErr w:type="gramEnd"/>
      <w:r w:rsidRPr="00FD4D2E">
        <w:rPr>
          <w:rFonts w:asciiTheme="minorHAnsi" w:hAnsiTheme="minorHAnsi"/>
          <w:sz w:val="26"/>
          <w:szCs w:val="26"/>
        </w:rPr>
        <w:t xml:space="preserve"> o Sindicato, em conjunto com o Presidente e demais diretores, em contatos com autoridades do Poder Legislativo e Ministério Público;</w:t>
      </w:r>
    </w:p>
    <w:p w:rsidR="00FD4D2E" w:rsidRPr="00FD4D2E" w:rsidRDefault="00FD4D2E" w:rsidP="00242786">
      <w:pPr>
        <w:pStyle w:val="Default"/>
        <w:spacing w:after="120"/>
        <w:jc w:val="both"/>
        <w:rPr>
          <w:rFonts w:asciiTheme="minorHAnsi" w:hAnsiTheme="minorHAnsi"/>
          <w:sz w:val="26"/>
          <w:szCs w:val="26"/>
        </w:rPr>
      </w:pPr>
    </w:p>
    <w:p w:rsidR="00FD4D2E" w:rsidRPr="00FD4D2E" w:rsidRDefault="00FD4D2E" w:rsidP="00242786">
      <w:pPr>
        <w:pStyle w:val="Default"/>
        <w:spacing w:after="120"/>
        <w:jc w:val="both"/>
        <w:rPr>
          <w:rFonts w:asciiTheme="minorHAnsi" w:hAnsiTheme="minorHAnsi"/>
          <w:sz w:val="26"/>
          <w:szCs w:val="26"/>
        </w:rPr>
      </w:pPr>
      <w:r w:rsidRPr="00FD4D2E">
        <w:rPr>
          <w:rFonts w:asciiTheme="minorHAnsi" w:hAnsiTheme="minorHAnsi"/>
          <w:sz w:val="26"/>
          <w:szCs w:val="26"/>
        </w:rPr>
        <w:t xml:space="preserve">V - </w:t>
      </w:r>
      <w:proofErr w:type="gramStart"/>
      <w:r w:rsidRPr="00FD4D2E">
        <w:rPr>
          <w:rFonts w:asciiTheme="minorHAnsi" w:hAnsiTheme="minorHAnsi"/>
          <w:sz w:val="26"/>
          <w:szCs w:val="26"/>
        </w:rPr>
        <w:t>acompanhar</w:t>
      </w:r>
      <w:proofErr w:type="gramEnd"/>
      <w:r w:rsidRPr="00FD4D2E">
        <w:rPr>
          <w:rFonts w:asciiTheme="minorHAnsi" w:hAnsiTheme="minorHAnsi"/>
          <w:sz w:val="26"/>
          <w:szCs w:val="26"/>
        </w:rPr>
        <w:t xml:space="preserve"> a tramitação de proposições legislativas de interesse da categoria junto à Assembleia Legislativa do Estado de Goiás, ao Congresso Nacional, promovendo articulação em defesa dos interesses da categoria;</w:t>
      </w:r>
    </w:p>
    <w:p w:rsidR="00FD4D2E" w:rsidRPr="00FD4D2E" w:rsidRDefault="00FD4D2E" w:rsidP="00242786">
      <w:pPr>
        <w:pStyle w:val="Default"/>
        <w:spacing w:after="120"/>
        <w:jc w:val="both"/>
        <w:rPr>
          <w:rFonts w:asciiTheme="minorHAnsi" w:hAnsiTheme="minorHAnsi"/>
          <w:sz w:val="26"/>
          <w:szCs w:val="26"/>
        </w:rPr>
      </w:pPr>
    </w:p>
    <w:p w:rsidR="00FD4D2E" w:rsidRPr="00FD4D2E" w:rsidRDefault="00FD4D2E" w:rsidP="00242786">
      <w:pPr>
        <w:pStyle w:val="Default"/>
        <w:spacing w:after="120"/>
        <w:jc w:val="both"/>
        <w:rPr>
          <w:rFonts w:asciiTheme="minorHAnsi" w:hAnsiTheme="minorHAnsi"/>
          <w:sz w:val="26"/>
          <w:szCs w:val="26"/>
        </w:rPr>
      </w:pPr>
      <w:r w:rsidRPr="00FD4D2E">
        <w:rPr>
          <w:rFonts w:asciiTheme="minorHAnsi" w:hAnsiTheme="minorHAnsi"/>
          <w:sz w:val="26"/>
          <w:szCs w:val="26"/>
        </w:rPr>
        <w:t xml:space="preserve">VI - </w:t>
      </w:r>
      <w:proofErr w:type="gramStart"/>
      <w:r w:rsidRPr="00FD4D2E">
        <w:rPr>
          <w:rFonts w:asciiTheme="minorHAnsi" w:hAnsiTheme="minorHAnsi"/>
          <w:sz w:val="26"/>
          <w:szCs w:val="26"/>
        </w:rPr>
        <w:t>estabelecer</w:t>
      </w:r>
      <w:proofErr w:type="gramEnd"/>
      <w:r w:rsidRPr="00FD4D2E">
        <w:rPr>
          <w:rFonts w:asciiTheme="minorHAnsi" w:hAnsiTheme="minorHAnsi"/>
          <w:sz w:val="26"/>
          <w:szCs w:val="26"/>
        </w:rPr>
        <w:t xml:space="preserve"> parceria e celebrar convênios, visando proporcionar benefícios de interesse dos associados.</w:t>
      </w:r>
    </w:p>
    <w:p w:rsidR="00FD4D2E" w:rsidRPr="00FD4D2E" w:rsidRDefault="00FD4D2E" w:rsidP="00242786">
      <w:pPr>
        <w:pStyle w:val="Default"/>
        <w:spacing w:after="120"/>
        <w:jc w:val="both"/>
        <w:rPr>
          <w:rFonts w:asciiTheme="minorHAnsi" w:hAnsiTheme="minorHAnsi"/>
          <w:sz w:val="26"/>
          <w:szCs w:val="26"/>
        </w:rPr>
      </w:pPr>
    </w:p>
    <w:p w:rsidR="00FD4D2E" w:rsidRPr="00FD4D2E" w:rsidRDefault="00FD4D2E" w:rsidP="00242786">
      <w:pPr>
        <w:pStyle w:val="Default"/>
        <w:spacing w:after="120"/>
        <w:jc w:val="both"/>
        <w:rPr>
          <w:rFonts w:asciiTheme="minorHAnsi" w:hAnsiTheme="minorHAnsi"/>
          <w:sz w:val="26"/>
          <w:szCs w:val="26"/>
        </w:rPr>
      </w:pPr>
      <w:r w:rsidRPr="00FD4D2E">
        <w:rPr>
          <w:rFonts w:asciiTheme="minorHAnsi" w:hAnsiTheme="minorHAnsi"/>
          <w:sz w:val="26"/>
          <w:szCs w:val="26"/>
        </w:rPr>
        <w:t>Art. 25. Compete ao Diretor de Assuntos Jurídicos:</w:t>
      </w:r>
    </w:p>
    <w:p w:rsidR="00FD4D2E" w:rsidRPr="00FD4D2E" w:rsidRDefault="00FD4D2E" w:rsidP="00242786">
      <w:pPr>
        <w:pStyle w:val="Default"/>
        <w:spacing w:after="120"/>
        <w:jc w:val="both"/>
        <w:rPr>
          <w:rFonts w:asciiTheme="minorHAnsi" w:hAnsiTheme="minorHAnsi"/>
          <w:sz w:val="26"/>
          <w:szCs w:val="26"/>
        </w:rPr>
      </w:pPr>
    </w:p>
    <w:p w:rsidR="00FD4D2E" w:rsidRPr="00FD4D2E" w:rsidRDefault="00FD4D2E" w:rsidP="00242786">
      <w:pPr>
        <w:pStyle w:val="Default"/>
        <w:spacing w:after="120"/>
        <w:jc w:val="both"/>
        <w:rPr>
          <w:rFonts w:asciiTheme="minorHAnsi" w:hAnsiTheme="minorHAnsi"/>
          <w:sz w:val="26"/>
          <w:szCs w:val="26"/>
        </w:rPr>
      </w:pPr>
      <w:r w:rsidRPr="00FD4D2E">
        <w:rPr>
          <w:rFonts w:asciiTheme="minorHAnsi" w:hAnsiTheme="minorHAnsi"/>
          <w:sz w:val="26"/>
          <w:szCs w:val="26"/>
        </w:rPr>
        <w:t xml:space="preserve">I - </w:t>
      </w:r>
      <w:proofErr w:type="gramStart"/>
      <w:r w:rsidRPr="00FD4D2E">
        <w:rPr>
          <w:rFonts w:asciiTheme="minorHAnsi" w:hAnsiTheme="minorHAnsi"/>
          <w:sz w:val="26"/>
          <w:szCs w:val="26"/>
        </w:rPr>
        <w:t>propor</w:t>
      </w:r>
      <w:proofErr w:type="gramEnd"/>
      <w:r w:rsidRPr="00FD4D2E">
        <w:rPr>
          <w:rFonts w:asciiTheme="minorHAnsi" w:hAnsiTheme="minorHAnsi"/>
          <w:sz w:val="26"/>
          <w:szCs w:val="26"/>
        </w:rPr>
        <w:t xml:space="preserve"> à Diretoria medidas judiciais a serem adotadas pelo Sindicato;</w:t>
      </w:r>
    </w:p>
    <w:p w:rsidR="00FD4D2E" w:rsidRPr="00FD4D2E" w:rsidRDefault="00FD4D2E" w:rsidP="00242786">
      <w:pPr>
        <w:pStyle w:val="Default"/>
        <w:spacing w:after="120"/>
        <w:jc w:val="both"/>
        <w:rPr>
          <w:rFonts w:asciiTheme="minorHAnsi" w:hAnsiTheme="minorHAnsi"/>
          <w:sz w:val="26"/>
          <w:szCs w:val="26"/>
        </w:rPr>
      </w:pPr>
    </w:p>
    <w:p w:rsidR="00FD4D2E" w:rsidRPr="00FD4D2E" w:rsidRDefault="00FD4D2E" w:rsidP="00242786">
      <w:pPr>
        <w:pStyle w:val="Default"/>
        <w:spacing w:after="120"/>
        <w:jc w:val="both"/>
        <w:rPr>
          <w:rFonts w:asciiTheme="minorHAnsi" w:hAnsiTheme="minorHAnsi"/>
          <w:sz w:val="26"/>
          <w:szCs w:val="26"/>
        </w:rPr>
      </w:pPr>
      <w:r w:rsidRPr="00FD4D2E">
        <w:rPr>
          <w:rFonts w:asciiTheme="minorHAnsi" w:hAnsiTheme="minorHAnsi"/>
          <w:sz w:val="26"/>
          <w:szCs w:val="26"/>
        </w:rPr>
        <w:t xml:space="preserve">II - </w:t>
      </w:r>
      <w:proofErr w:type="gramStart"/>
      <w:r w:rsidRPr="00FD4D2E">
        <w:rPr>
          <w:rFonts w:asciiTheme="minorHAnsi" w:hAnsiTheme="minorHAnsi"/>
          <w:sz w:val="26"/>
          <w:szCs w:val="26"/>
        </w:rPr>
        <w:t>avaliar e manifestar</w:t>
      </w:r>
      <w:proofErr w:type="gramEnd"/>
      <w:r w:rsidRPr="00FD4D2E">
        <w:rPr>
          <w:rFonts w:asciiTheme="minorHAnsi" w:hAnsiTheme="minorHAnsi"/>
          <w:sz w:val="26"/>
          <w:szCs w:val="26"/>
        </w:rPr>
        <w:t xml:space="preserve"> sobre propostas de medidas judiciais encaminhadas pelos associados;</w:t>
      </w:r>
    </w:p>
    <w:p w:rsidR="00FD4D2E" w:rsidRPr="00FD4D2E" w:rsidRDefault="00FD4D2E" w:rsidP="00242786">
      <w:pPr>
        <w:pStyle w:val="Default"/>
        <w:spacing w:after="120"/>
        <w:jc w:val="both"/>
        <w:rPr>
          <w:rFonts w:asciiTheme="minorHAnsi" w:hAnsiTheme="minorHAnsi"/>
          <w:sz w:val="26"/>
          <w:szCs w:val="26"/>
        </w:rPr>
      </w:pPr>
    </w:p>
    <w:p w:rsidR="00FD4D2E" w:rsidRPr="00FD4D2E" w:rsidRDefault="00FD4D2E" w:rsidP="00242786">
      <w:pPr>
        <w:pStyle w:val="Default"/>
        <w:spacing w:after="120"/>
        <w:jc w:val="both"/>
        <w:rPr>
          <w:rFonts w:asciiTheme="minorHAnsi" w:hAnsiTheme="minorHAnsi"/>
          <w:sz w:val="26"/>
          <w:szCs w:val="26"/>
        </w:rPr>
      </w:pPr>
      <w:r w:rsidRPr="00FD4D2E">
        <w:rPr>
          <w:rFonts w:asciiTheme="minorHAnsi" w:hAnsiTheme="minorHAnsi"/>
          <w:sz w:val="26"/>
          <w:szCs w:val="26"/>
        </w:rPr>
        <w:t>III - acompanhar as atividades desempenhadas por advogado e/ou escritório de advocacia contratados;</w:t>
      </w:r>
    </w:p>
    <w:p w:rsidR="00FD4D2E" w:rsidRPr="00FD4D2E" w:rsidRDefault="00FD4D2E" w:rsidP="00242786">
      <w:pPr>
        <w:pStyle w:val="Default"/>
        <w:spacing w:after="120"/>
        <w:jc w:val="both"/>
        <w:rPr>
          <w:rFonts w:asciiTheme="minorHAnsi" w:hAnsiTheme="minorHAnsi"/>
          <w:sz w:val="26"/>
          <w:szCs w:val="26"/>
        </w:rPr>
      </w:pPr>
    </w:p>
    <w:p w:rsidR="00FD4D2E" w:rsidRPr="00FD4D2E" w:rsidRDefault="00FD4D2E" w:rsidP="00242786">
      <w:pPr>
        <w:pStyle w:val="Default"/>
        <w:spacing w:after="120"/>
        <w:jc w:val="both"/>
        <w:rPr>
          <w:rFonts w:asciiTheme="minorHAnsi" w:hAnsiTheme="minorHAnsi"/>
          <w:sz w:val="26"/>
          <w:szCs w:val="26"/>
        </w:rPr>
      </w:pPr>
      <w:r w:rsidRPr="00FD4D2E">
        <w:rPr>
          <w:rFonts w:asciiTheme="minorHAnsi" w:hAnsiTheme="minorHAnsi"/>
          <w:sz w:val="26"/>
          <w:szCs w:val="26"/>
        </w:rPr>
        <w:t xml:space="preserve">IV - </w:t>
      </w:r>
      <w:proofErr w:type="gramStart"/>
      <w:r w:rsidRPr="00FD4D2E">
        <w:rPr>
          <w:rFonts w:asciiTheme="minorHAnsi" w:hAnsiTheme="minorHAnsi"/>
          <w:sz w:val="26"/>
          <w:szCs w:val="26"/>
        </w:rPr>
        <w:t>prestar</w:t>
      </w:r>
      <w:proofErr w:type="gramEnd"/>
      <w:r w:rsidRPr="00FD4D2E">
        <w:rPr>
          <w:rFonts w:asciiTheme="minorHAnsi" w:hAnsiTheme="minorHAnsi"/>
          <w:sz w:val="26"/>
          <w:szCs w:val="26"/>
        </w:rPr>
        <w:t xml:space="preserve"> informações aos associados sobre ações judiciais e administrativas promovidas pelo Sindicato ou associados;</w:t>
      </w:r>
    </w:p>
    <w:p w:rsidR="00FD4D2E" w:rsidRPr="00FD4D2E" w:rsidRDefault="00FD4D2E" w:rsidP="00242786">
      <w:pPr>
        <w:pStyle w:val="Default"/>
        <w:spacing w:after="120"/>
        <w:jc w:val="both"/>
        <w:rPr>
          <w:rFonts w:asciiTheme="minorHAnsi" w:hAnsiTheme="minorHAnsi"/>
          <w:sz w:val="26"/>
          <w:szCs w:val="26"/>
        </w:rPr>
      </w:pPr>
    </w:p>
    <w:p w:rsidR="00FD4D2E" w:rsidRPr="00FD4D2E" w:rsidRDefault="00FD4D2E" w:rsidP="00242786">
      <w:pPr>
        <w:pStyle w:val="Default"/>
        <w:spacing w:after="120"/>
        <w:jc w:val="both"/>
        <w:rPr>
          <w:rFonts w:asciiTheme="minorHAnsi" w:hAnsiTheme="minorHAnsi"/>
          <w:sz w:val="26"/>
          <w:szCs w:val="26"/>
        </w:rPr>
      </w:pPr>
      <w:r w:rsidRPr="00FD4D2E">
        <w:rPr>
          <w:rFonts w:asciiTheme="minorHAnsi" w:hAnsiTheme="minorHAnsi"/>
          <w:sz w:val="26"/>
          <w:szCs w:val="26"/>
        </w:rPr>
        <w:t xml:space="preserve">V - </w:t>
      </w:r>
      <w:proofErr w:type="gramStart"/>
      <w:r w:rsidRPr="00FD4D2E">
        <w:rPr>
          <w:rFonts w:asciiTheme="minorHAnsi" w:hAnsiTheme="minorHAnsi"/>
          <w:sz w:val="26"/>
          <w:szCs w:val="26"/>
        </w:rPr>
        <w:t>controlar</w:t>
      </w:r>
      <w:proofErr w:type="gramEnd"/>
      <w:r w:rsidRPr="00FD4D2E">
        <w:rPr>
          <w:rFonts w:asciiTheme="minorHAnsi" w:hAnsiTheme="minorHAnsi"/>
          <w:sz w:val="26"/>
          <w:szCs w:val="26"/>
        </w:rPr>
        <w:t>, juntamente com o Diretor Administrativo-Financeiro, o pagamento de honorários advocatícios aos advogados e/ou escritórios contratados e custas judiciais.</w:t>
      </w:r>
    </w:p>
    <w:p w:rsidR="00FD4D2E" w:rsidRPr="00FD4D2E" w:rsidRDefault="00FD4D2E" w:rsidP="00242786">
      <w:pPr>
        <w:pStyle w:val="Default"/>
        <w:spacing w:after="120"/>
        <w:jc w:val="both"/>
        <w:rPr>
          <w:rFonts w:asciiTheme="minorHAnsi" w:hAnsiTheme="minorHAnsi"/>
          <w:sz w:val="26"/>
          <w:szCs w:val="26"/>
        </w:rPr>
      </w:pPr>
    </w:p>
    <w:p w:rsidR="00FD4D2E" w:rsidRPr="00FD4D2E" w:rsidRDefault="00FD4D2E" w:rsidP="00242786">
      <w:pPr>
        <w:pStyle w:val="Default"/>
        <w:spacing w:after="120"/>
        <w:jc w:val="both"/>
        <w:rPr>
          <w:rFonts w:asciiTheme="minorHAnsi" w:hAnsiTheme="minorHAnsi"/>
          <w:sz w:val="26"/>
          <w:szCs w:val="26"/>
        </w:rPr>
      </w:pPr>
      <w:r w:rsidRPr="00FD4D2E">
        <w:rPr>
          <w:rFonts w:asciiTheme="minorHAnsi" w:hAnsiTheme="minorHAnsi"/>
          <w:sz w:val="26"/>
          <w:szCs w:val="26"/>
        </w:rPr>
        <w:t>Art. 26. A Diretoria Executiva poderá contratar profissionais especializados para auxiliar em suas atividades.</w:t>
      </w:r>
    </w:p>
    <w:p w:rsidR="00FD4D2E" w:rsidRPr="00FD4D2E" w:rsidRDefault="00FD4D2E" w:rsidP="00242786">
      <w:pPr>
        <w:pStyle w:val="Default"/>
        <w:spacing w:after="120"/>
        <w:jc w:val="both"/>
        <w:rPr>
          <w:rFonts w:asciiTheme="minorHAnsi" w:hAnsiTheme="minorHAnsi"/>
          <w:sz w:val="26"/>
          <w:szCs w:val="26"/>
        </w:rPr>
      </w:pPr>
    </w:p>
    <w:p w:rsidR="00FD4D2E" w:rsidRPr="00FD4D2E" w:rsidRDefault="00FD4D2E" w:rsidP="00242786">
      <w:pPr>
        <w:pStyle w:val="Default"/>
        <w:spacing w:after="120"/>
        <w:jc w:val="both"/>
        <w:rPr>
          <w:rFonts w:asciiTheme="minorHAnsi" w:hAnsiTheme="minorHAnsi"/>
          <w:sz w:val="26"/>
          <w:szCs w:val="26"/>
        </w:rPr>
      </w:pPr>
    </w:p>
    <w:p w:rsidR="00FD4D2E" w:rsidRPr="00FD4D2E" w:rsidRDefault="00FD4D2E" w:rsidP="00242786">
      <w:pPr>
        <w:pStyle w:val="Default"/>
        <w:spacing w:after="120"/>
        <w:jc w:val="center"/>
        <w:rPr>
          <w:rFonts w:asciiTheme="minorHAnsi" w:hAnsiTheme="minorHAnsi"/>
          <w:sz w:val="26"/>
          <w:szCs w:val="26"/>
        </w:rPr>
      </w:pPr>
      <w:r w:rsidRPr="00FD4D2E">
        <w:rPr>
          <w:rFonts w:asciiTheme="minorHAnsi" w:hAnsiTheme="minorHAnsi"/>
          <w:sz w:val="26"/>
          <w:szCs w:val="26"/>
        </w:rPr>
        <w:t>SEÇÃO IV</w:t>
      </w:r>
    </w:p>
    <w:p w:rsidR="00FD4D2E" w:rsidRPr="00FD4D2E" w:rsidRDefault="00FD4D2E" w:rsidP="00242786">
      <w:pPr>
        <w:pStyle w:val="Default"/>
        <w:spacing w:after="120"/>
        <w:jc w:val="center"/>
        <w:rPr>
          <w:rFonts w:asciiTheme="minorHAnsi" w:hAnsiTheme="minorHAnsi"/>
          <w:sz w:val="26"/>
          <w:szCs w:val="26"/>
        </w:rPr>
      </w:pPr>
      <w:r w:rsidRPr="00FD4D2E">
        <w:rPr>
          <w:rFonts w:asciiTheme="minorHAnsi" w:hAnsiTheme="minorHAnsi"/>
          <w:sz w:val="26"/>
          <w:szCs w:val="26"/>
        </w:rPr>
        <w:t>DO CONSELHO FISCAL</w:t>
      </w:r>
    </w:p>
    <w:p w:rsidR="00FD4D2E" w:rsidRPr="00FD4D2E" w:rsidRDefault="00FD4D2E" w:rsidP="00242786">
      <w:pPr>
        <w:pStyle w:val="Default"/>
        <w:spacing w:after="120"/>
        <w:jc w:val="both"/>
        <w:rPr>
          <w:rFonts w:asciiTheme="minorHAnsi" w:hAnsiTheme="minorHAnsi"/>
          <w:sz w:val="26"/>
          <w:szCs w:val="26"/>
        </w:rPr>
      </w:pPr>
    </w:p>
    <w:p w:rsidR="00FD4D2E" w:rsidRPr="00FD4D2E" w:rsidRDefault="00FD4D2E" w:rsidP="00242786">
      <w:pPr>
        <w:pStyle w:val="Default"/>
        <w:spacing w:after="120"/>
        <w:jc w:val="both"/>
        <w:rPr>
          <w:rFonts w:asciiTheme="minorHAnsi" w:hAnsiTheme="minorHAnsi"/>
          <w:sz w:val="26"/>
          <w:szCs w:val="26"/>
        </w:rPr>
      </w:pPr>
      <w:r w:rsidRPr="00FD4D2E">
        <w:rPr>
          <w:rFonts w:asciiTheme="minorHAnsi" w:hAnsiTheme="minorHAnsi"/>
          <w:sz w:val="26"/>
          <w:szCs w:val="26"/>
        </w:rPr>
        <w:t>Art. 27. O Conselho Fiscal é órgão permanente, composto por 3 (três) membros efetivos e 2 (dois) suplentes, eleitos na mesma data da eleição da Diretoria Executiva para mandato de 2 (dois) anos, devendo, em sua primeira reunião, eleger um deles como seu Presidente.</w:t>
      </w:r>
    </w:p>
    <w:p w:rsidR="00FD4D2E" w:rsidRPr="00FD4D2E" w:rsidRDefault="00FD4D2E" w:rsidP="00242786">
      <w:pPr>
        <w:pStyle w:val="Default"/>
        <w:spacing w:after="120"/>
        <w:jc w:val="both"/>
        <w:rPr>
          <w:rFonts w:asciiTheme="minorHAnsi" w:hAnsiTheme="minorHAnsi"/>
          <w:sz w:val="26"/>
          <w:szCs w:val="26"/>
        </w:rPr>
      </w:pPr>
    </w:p>
    <w:p w:rsidR="00FD4D2E" w:rsidRPr="00FD4D2E" w:rsidRDefault="00FD4D2E" w:rsidP="00242786">
      <w:pPr>
        <w:pStyle w:val="Default"/>
        <w:spacing w:after="120"/>
        <w:jc w:val="both"/>
        <w:rPr>
          <w:rFonts w:asciiTheme="minorHAnsi" w:hAnsiTheme="minorHAnsi"/>
          <w:sz w:val="26"/>
          <w:szCs w:val="26"/>
        </w:rPr>
      </w:pPr>
      <w:r w:rsidRPr="00FD4D2E">
        <w:rPr>
          <w:rFonts w:asciiTheme="minorHAnsi" w:hAnsiTheme="minorHAnsi"/>
          <w:sz w:val="26"/>
          <w:szCs w:val="26"/>
        </w:rPr>
        <w:t>§ 1º As reuniões do Conselho Fiscal deverão ter atas.</w:t>
      </w:r>
    </w:p>
    <w:p w:rsidR="00FD4D2E" w:rsidRPr="00FD4D2E" w:rsidRDefault="00FD4D2E" w:rsidP="00242786">
      <w:pPr>
        <w:pStyle w:val="Default"/>
        <w:spacing w:after="120"/>
        <w:jc w:val="both"/>
        <w:rPr>
          <w:rFonts w:asciiTheme="minorHAnsi" w:hAnsiTheme="minorHAnsi"/>
          <w:sz w:val="26"/>
          <w:szCs w:val="26"/>
        </w:rPr>
      </w:pPr>
    </w:p>
    <w:p w:rsidR="00FD4D2E" w:rsidRPr="00FD4D2E" w:rsidRDefault="00FD4D2E" w:rsidP="00242786">
      <w:pPr>
        <w:pStyle w:val="Default"/>
        <w:spacing w:after="120"/>
        <w:jc w:val="both"/>
        <w:rPr>
          <w:rFonts w:asciiTheme="minorHAnsi" w:hAnsiTheme="minorHAnsi"/>
          <w:sz w:val="26"/>
          <w:szCs w:val="26"/>
        </w:rPr>
      </w:pPr>
      <w:r w:rsidRPr="00FD4D2E">
        <w:rPr>
          <w:rFonts w:asciiTheme="minorHAnsi" w:hAnsiTheme="minorHAnsi"/>
          <w:sz w:val="26"/>
          <w:szCs w:val="26"/>
        </w:rPr>
        <w:t>§ 2º Em cada reunião do Conselho Fiscal seus membros escolherão um dentre eles para secretário, que lavrará a ata, obrigatoriamente aprovada e assinada pelos membros presentes.</w:t>
      </w:r>
    </w:p>
    <w:p w:rsidR="00FD4D2E" w:rsidRPr="00FD4D2E" w:rsidRDefault="00FD4D2E" w:rsidP="00242786">
      <w:pPr>
        <w:pStyle w:val="Default"/>
        <w:spacing w:after="120"/>
        <w:jc w:val="both"/>
        <w:rPr>
          <w:rFonts w:asciiTheme="minorHAnsi" w:hAnsiTheme="minorHAnsi"/>
          <w:sz w:val="26"/>
          <w:szCs w:val="26"/>
        </w:rPr>
      </w:pPr>
    </w:p>
    <w:p w:rsidR="00FD4D2E" w:rsidRPr="00FD4D2E" w:rsidRDefault="00FD4D2E" w:rsidP="00242786">
      <w:pPr>
        <w:pStyle w:val="Default"/>
        <w:spacing w:after="120"/>
        <w:jc w:val="both"/>
        <w:rPr>
          <w:rFonts w:asciiTheme="minorHAnsi" w:hAnsiTheme="minorHAnsi"/>
          <w:sz w:val="26"/>
          <w:szCs w:val="26"/>
        </w:rPr>
      </w:pPr>
      <w:r w:rsidRPr="00FD4D2E">
        <w:rPr>
          <w:rFonts w:asciiTheme="minorHAnsi" w:hAnsiTheme="minorHAnsi"/>
          <w:sz w:val="26"/>
          <w:szCs w:val="26"/>
        </w:rPr>
        <w:t>Art. 28. O Conselho Fiscal reunir-se-á:</w:t>
      </w:r>
    </w:p>
    <w:p w:rsidR="00FD4D2E" w:rsidRPr="00FD4D2E" w:rsidRDefault="00FD4D2E" w:rsidP="00242786">
      <w:pPr>
        <w:pStyle w:val="Default"/>
        <w:spacing w:after="120"/>
        <w:jc w:val="both"/>
        <w:rPr>
          <w:rFonts w:asciiTheme="minorHAnsi" w:hAnsiTheme="minorHAnsi"/>
          <w:sz w:val="26"/>
          <w:szCs w:val="26"/>
        </w:rPr>
      </w:pPr>
    </w:p>
    <w:p w:rsidR="00FD4D2E" w:rsidRPr="00FD4D2E" w:rsidRDefault="00FD4D2E" w:rsidP="00242786">
      <w:pPr>
        <w:pStyle w:val="Default"/>
        <w:spacing w:after="120"/>
        <w:jc w:val="both"/>
        <w:rPr>
          <w:rFonts w:asciiTheme="minorHAnsi" w:hAnsiTheme="minorHAnsi"/>
          <w:sz w:val="26"/>
          <w:szCs w:val="26"/>
        </w:rPr>
      </w:pPr>
      <w:r w:rsidRPr="00FD4D2E">
        <w:rPr>
          <w:rFonts w:asciiTheme="minorHAnsi" w:hAnsiTheme="minorHAnsi"/>
          <w:sz w:val="26"/>
          <w:szCs w:val="26"/>
        </w:rPr>
        <w:t xml:space="preserve">I - </w:t>
      </w:r>
      <w:proofErr w:type="gramStart"/>
      <w:r w:rsidRPr="00FD4D2E">
        <w:rPr>
          <w:rFonts w:asciiTheme="minorHAnsi" w:hAnsiTheme="minorHAnsi"/>
          <w:sz w:val="26"/>
          <w:szCs w:val="26"/>
        </w:rPr>
        <w:t>ordinariamente</w:t>
      </w:r>
      <w:proofErr w:type="gramEnd"/>
      <w:r w:rsidRPr="00FD4D2E">
        <w:rPr>
          <w:rFonts w:asciiTheme="minorHAnsi" w:hAnsiTheme="minorHAnsi"/>
          <w:sz w:val="26"/>
          <w:szCs w:val="26"/>
        </w:rPr>
        <w:t>, uma vez a cada 3 (três) meses;</w:t>
      </w:r>
    </w:p>
    <w:p w:rsidR="00FD4D2E" w:rsidRPr="00FD4D2E" w:rsidRDefault="00FD4D2E" w:rsidP="00242786">
      <w:pPr>
        <w:pStyle w:val="Default"/>
        <w:spacing w:after="120"/>
        <w:jc w:val="both"/>
        <w:rPr>
          <w:rFonts w:asciiTheme="minorHAnsi" w:hAnsiTheme="minorHAnsi"/>
          <w:sz w:val="26"/>
          <w:szCs w:val="26"/>
        </w:rPr>
      </w:pPr>
    </w:p>
    <w:p w:rsidR="00FD4D2E" w:rsidRPr="00FD4D2E" w:rsidRDefault="00FD4D2E" w:rsidP="00242786">
      <w:pPr>
        <w:pStyle w:val="Default"/>
        <w:spacing w:after="120"/>
        <w:jc w:val="both"/>
        <w:rPr>
          <w:rFonts w:asciiTheme="minorHAnsi" w:hAnsiTheme="minorHAnsi"/>
          <w:sz w:val="26"/>
          <w:szCs w:val="26"/>
        </w:rPr>
      </w:pPr>
      <w:r w:rsidRPr="00FD4D2E">
        <w:rPr>
          <w:rFonts w:asciiTheme="minorHAnsi" w:hAnsiTheme="minorHAnsi"/>
          <w:sz w:val="26"/>
          <w:szCs w:val="26"/>
        </w:rPr>
        <w:t xml:space="preserve">II - </w:t>
      </w:r>
      <w:proofErr w:type="gramStart"/>
      <w:r w:rsidRPr="00FD4D2E">
        <w:rPr>
          <w:rFonts w:asciiTheme="minorHAnsi" w:hAnsiTheme="minorHAnsi"/>
          <w:sz w:val="26"/>
          <w:szCs w:val="26"/>
        </w:rPr>
        <w:t>extraordinariamente</w:t>
      </w:r>
      <w:proofErr w:type="gramEnd"/>
      <w:r w:rsidRPr="00FD4D2E">
        <w:rPr>
          <w:rFonts w:asciiTheme="minorHAnsi" w:hAnsiTheme="minorHAnsi"/>
          <w:sz w:val="26"/>
          <w:szCs w:val="26"/>
        </w:rPr>
        <w:t>, a qualquer momento, quando convocado por 2 (dois) de seus membros efetivos.</w:t>
      </w:r>
    </w:p>
    <w:p w:rsidR="00FD4D2E" w:rsidRPr="00FD4D2E" w:rsidRDefault="00FD4D2E" w:rsidP="00242786">
      <w:pPr>
        <w:pStyle w:val="Default"/>
        <w:spacing w:after="120"/>
        <w:jc w:val="both"/>
        <w:rPr>
          <w:rFonts w:asciiTheme="minorHAnsi" w:hAnsiTheme="minorHAnsi"/>
          <w:sz w:val="26"/>
          <w:szCs w:val="26"/>
        </w:rPr>
      </w:pPr>
    </w:p>
    <w:p w:rsidR="00FD4D2E" w:rsidRPr="00FD4D2E" w:rsidRDefault="00FD4D2E" w:rsidP="00242786">
      <w:pPr>
        <w:pStyle w:val="Default"/>
        <w:spacing w:after="120"/>
        <w:jc w:val="both"/>
        <w:rPr>
          <w:rFonts w:asciiTheme="minorHAnsi" w:hAnsiTheme="minorHAnsi"/>
          <w:sz w:val="26"/>
          <w:szCs w:val="26"/>
        </w:rPr>
      </w:pPr>
      <w:r w:rsidRPr="00FD4D2E">
        <w:rPr>
          <w:rFonts w:asciiTheme="minorHAnsi" w:hAnsiTheme="minorHAnsi"/>
          <w:sz w:val="26"/>
          <w:szCs w:val="26"/>
        </w:rPr>
        <w:t>Parágrafo único. As deliberações do Conselho Fiscal serão tomadas por maioria de votos de seus membros efetivos.</w:t>
      </w:r>
    </w:p>
    <w:p w:rsidR="00FD4D2E" w:rsidRPr="00FD4D2E" w:rsidRDefault="00FD4D2E" w:rsidP="00242786">
      <w:pPr>
        <w:pStyle w:val="Default"/>
        <w:spacing w:after="120"/>
        <w:jc w:val="both"/>
        <w:rPr>
          <w:rFonts w:asciiTheme="minorHAnsi" w:hAnsiTheme="minorHAnsi"/>
          <w:sz w:val="26"/>
          <w:szCs w:val="26"/>
        </w:rPr>
      </w:pPr>
    </w:p>
    <w:p w:rsidR="00FD4D2E" w:rsidRPr="00FD4D2E" w:rsidRDefault="00FD4D2E" w:rsidP="00242786">
      <w:pPr>
        <w:pStyle w:val="Default"/>
        <w:spacing w:after="120"/>
        <w:jc w:val="both"/>
        <w:rPr>
          <w:rFonts w:asciiTheme="minorHAnsi" w:hAnsiTheme="minorHAnsi"/>
          <w:sz w:val="26"/>
          <w:szCs w:val="26"/>
        </w:rPr>
      </w:pPr>
      <w:r w:rsidRPr="00FD4D2E">
        <w:rPr>
          <w:rFonts w:asciiTheme="minorHAnsi" w:hAnsiTheme="minorHAnsi"/>
          <w:sz w:val="26"/>
          <w:szCs w:val="26"/>
        </w:rPr>
        <w:t>Art. 29. Compete ao Conselho Fiscal:</w:t>
      </w:r>
    </w:p>
    <w:p w:rsidR="00FD4D2E" w:rsidRPr="00FD4D2E" w:rsidRDefault="00FD4D2E" w:rsidP="00242786">
      <w:pPr>
        <w:pStyle w:val="Default"/>
        <w:spacing w:after="120"/>
        <w:jc w:val="both"/>
        <w:rPr>
          <w:rFonts w:asciiTheme="minorHAnsi" w:hAnsiTheme="minorHAnsi"/>
          <w:sz w:val="26"/>
          <w:szCs w:val="26"/>
        </w:rPr>
      </w:pPr>
    </w:p>
    <w:p w:rsidR="00FD4D2E" w:rsidRPr="00FD4D2E" w:rsidRDefault="00FD4D2E" w:rsidP="00242786">
      <w:pPr>
        <w:pStyle w:val="Default"/>
        <w:spacing w:after="120"/>
        <w:jc w:val="both"/>
        <w:rPr>
          <w:rFonts w:asciiTheme="minorHAnsi" w:hAnsiTheme="minorHAnsi"/>
          <w:sz w:val="26"/>
          <w:szCs w:val="26"/>
        </w:rPr>
      </w:pPr>
      <w:r w:rsidRPr="00FD4D2E">
        <w:rPr>
          <w:rFonts w:asciiTheme="minorHAnsi" w:hAnsiTheme="minorHAnsi"/>
          <w:sz w:val="26"/>
          <w:szCs w:val="26"/>
        </w:rPr>
        <w:t xml:space="preserve">I - </w:t>
      </w:r>
      <w:proofErr w:type="gramStart"/>
      <w:r w:rsidRPr="00FD4D2E">
        <w:rPr>
          <w:rFonts w:asciiTheme="minorHAnsi" w:hAnsiTheme="minorHAnsi"/>
          <w:sz w:val="26"/>
          <w:szCs w:val="26"/>
        </w:rPr>
        <w:t>fiscalizar</w:t>
      </w:r>
      <w:proofErr w:type="gramEnd"/>
      <w:r w:rsidRPr="00FD4D2E">
        <w:rPr>
          <w:rFonts w:asciiTheme="minorHAnsi" w:hAnsiTheme="minorHAnsi"/>
          <w:sz w:val="26"/>
          <w:szCs w:val="26"/>
        </w:rPr>
        <w:t xml:space="preserve"> permanentemente a manutenção do equilíbrio entre receitas e despesas do Sindicato.</w:t>
      </w:r>
    </w:p>
    <w:p w:rsidR="00FD4D2E" w:rsidRPr="00FD4D2E" w:rsidRDefault="00FD4D2E" w:rsidP="00242786">
      <w:pPr>
        <w:pStyle w:val="Default"/>
        <w:spacing w:after="120"/>
        <w:jc w:val="both"/>
        <w:rPr>
          <w:rFonts w:asciiTheme="minorHAnsi" w:hAnsiTheme="minorHAnsi"/>
          <w:sz w:val="26"/>
          <w:szCs w:val="26"/>
        </w:rPr>
      </w:pPr>
    </w:p>
    <w:p w:rsidR="00FD4D2E" w:rsidRPr="00FD4D2E" w:rsidRDefault="00FD4D2E" w:rsidP="00242786">
      <w:pPr>
        <w:pStyle w:val="Default"/>
        <w:spacing w:after="120"/>
        <w:jc w:val="both"/>
        <w:rPr>
          <w:rFonts w:asciiTheme="minorHAnsi" w:hAnsiTheme="minorHAnsi"/>
          <w:sz w:val="26"/>
          <w:szCs w:val="26"/>
        </w:rPr>
      </w:pPr>
      <w:r w:rsidRPr="00FD4D2E">
        <w:rPr>
          <w:rFonts w:asciiTheme="minorHAnsi" w:hAnsiTheme="minorHAnsi"/>
          <w:sz w:val="26"/>
          <w:szCs w:val="26"/>
        </w:rPr>
        <w:t xml:space="preserve">II - </w:t>
      </w:r>
      <w:proofErr w:type="gramStart"/>
      <w:r w:rsidRPr="00FD4D2E">
        <w:rPr>
          <w:rFonts w:asciiTheme="minorHAnsi" w:hAnsiTheme="minorHAnsi"/>
          <w:sz w:val="26"/>
          <w:szCs w:val="26"/>
        </w:rPr>
        <w:t>examinar</w:t>
      </w:r>
      <w:proofErr w:type="gramEnd"/>
      <w:r w:rsidRPr="00FD4D2E">
        <w:rPr>
          <w:rFonts w:asciiTheme="minorHAnsi" w:hAnsiTheme="minorHAnsi"/>
          <w:sz w:val="26"/>
          <w:szCs w:val="26"/>
        </w:rPr>
        <w:t xml:space="preserve"> demonstrativos contábeis, patrimoniais e financeiros apresentados pela Diretoria Executiva;</w:t>
      </w:r>
    </w:p>
    <w:p w:rsidR="00FD4D2E" w:rsidRPr="00FD4D2E" w:rsidRDefault="00FD4D2E" w:rsidP="00242786">
      <w:pPr>
        <w:pStyle w:val="Default"/>
        <w:spacing w:after="120"/>
        <w:jc w:val="both"/>
        <w:rPr>
          <w:rFonts w:asciiTheme="minorHAnsi" w:hAnsiTheme="minorHAnsi"/>
          <w:sz w:val="26"/>
          <w:szCs w:val="26"/>
        </w:rPr>
      </w:pPr>
    </w:p>
    <w:p w:rsidR="00FD4D2E" w:rsidRPr="00FD4D2E" w:rsidRDefault="00FD4D2E" w:rsidP="00242786">
      <w:pPr>
        <w:pStyle w:val="Default"/>
        <w:spacing w:after="120"/>
        <w:jc w:val="both"/>
        <w:rPr>
          <w:rFonts w:asciiTheme="minorHAnsi" w:hAnsiTheme="minorHAnsi"/>
          <w:sz w:val="26"/>
          <w:szCs w:val="26"/>
        </w:rPr>
      </w:pPr>
      <w:r w:rsidRPr="00FD4D2E">
        <w:rPr>
          <w:rFonts w:asciiTheme="minorHAnsi" w:hAnsiTheme="minorHAnsi"/>
          <w:sz w:val="26"/>
          <w:szCs w:val="26"/>
        </w:rPr>
        <w:t>III - exigir vista de documentos pertinentes à sua atuação, em poder da Diretoria Executiva;</w:t>
      </w:r>
    </w:p>
    <w:p w:rsidR="00FD4D2E" w:rsidRPr="00FD4D2E" w:rsidRDefault="00FD4D2E" w:rsidP="00242786">
      <w:pPr>
        <w:pStyle w:val="Default"/>
        <w:spacing w:after="120"/>
        <w:jc w:val="both"/>
        <w:rPr>
          <w:rFonts w:asciiTheme="minorHAnsi" w:hAnsiTheme="minorHAnsi"/>
          <w:sz w:val="26"/>
          <w:szCs w:val="26"/>
        </w:rPr>
      </w:pPr>
    </w:p>
    <w:p w:rsidR="00FD4D2E" w:rsidRPr="00FD4D2E" w:rsidRDefault="00FD4D2E" w:rsidP="00242786">
      <w:pPr>
        <w:pStyle w:val="Default"/>
        <w:spacing w:after="120"/>
        <w:jc w:val="both"/>
        <w:rPr>
          <w:rFonts w:asciiTheme="minorHAnsi" w:hAnsiTheme="minorHAnsi"/>
          <w:sz w:val="26"/>
          <w:szCs w:val="26"/>
        </w:rPr>
      </w:pPr>
      <w:r w:rsidRPr="00FD4D2E">
        <w:rPr>
          <w:rFonts w:asciiTheme="minorHAnsi" w:hAnsiTheme="minorHAnsi"/>
          <w:sz w:val="26"/>
          <w:szCs w:val="26"/>
        </w:rPr>
        <w:t xml:space="preserve">IV - </w:t>
      </w:r>
      <w:proofErr w:type="gramStart"/>
      <w:r w:rsidRPr="00FD4D2E">
        <w:rPr>
          <w:rFonts w:asciiTheme="minorHAnsi" w:hAnsiTheme="minorHAnsi"/>
          <w:sz w:val="26"/>
          <w:szCs w:val="26"/>
        </w:rPr>
        <w:t>emitir</w:t>
      </w:r>
      <w:proofErr w:type="gramEnd"/>
      <w:r w:rsidRPr="00FD4D2E">
        <w:rPr>
          <w:rFonts w:asciiTheme="minorHAnsi" w:hAnsiTheme="minorHAnsi"/>
          <w:sz w:val="26"/>
          <w:szCs w:val="26"/>
        </w:rPr>
        <w:t xml:space="preserve"> parecer </w:t>
      </w:r>
      <w:proofErr w:type="spellStart"/>
      <w:r w:rsidRPr="00FD4D2E">
        <w:rPr>
          <w:rFonts w:asciiTheme="minorHAnsi" w:hAnsiTheme="minorHAnsi"/>
          <w:sz w:val="26"/>
          <w:szCs w:val="26"/>
        </w:rPr>
        <w:t>orientativo</w:t>
      </w:r>
      <w:proofErr w:type="spellEnd"/>
      <w:r w:rsidRPr="00FD4D2E">
        <w:rPr>
          <w:rFonts w:asciiTheme="minorHAnsi" w:hAnsiTheme="minorHAnsi"/>
          <w:sz w:val="26"/>
          <w:szCs w:val="26"/>
        </w:rPr>
        <w:t>, preventivo ou corretivo, à Diretoria Executiva, visando a manutenção do equilíbrio entre receitas e despesas;</w:t>
      </w:r>
    </w:p>
    <w:p w:rsidR="00FD4D2E" w:rsidRPr="00FD4D2E" w:rsidRDefault="00FD4D2E" w:rsidP="00242786">
      <w:pPr>
        <w:pStyle w:val="Default"/>
        <w:spacing w:after="120"/>
        <w:jc w:val="both"/>
        <w:rPr>
          <w:rFonts w:asciiTheme="minorHAnsi" w:hAnsiTheme="minorHAnsi"/>
          <w:sz w:val="26"/>
          <w:szCs w:val="26"/>
        </w:rPr>
      </w:pPr>
    </w:p>
    <w:p w:rsidR="00FD4D2E" w:rsidRPr="00FD4D2E" w:rsidRDefault="00FD4D2E" w:rsidP="00242786">
      <w:pPr>
        <w:pStyle w:val="Default"/>
        <w:spacing w:after="120"/>
        <w:jc w:val="both"/>
        <w:rPr>
          <w:rFonts w:asciiTheme="minorHAnsi" w:hAnsiTheme="minorHAnsi"/>
          <w:sz w:val="26"/>
          <w:szCs w:val="26"/>
        </w:rPr>
      </w:pPr>
      <w:r w:rsidRPr="00FD4D2E">
        <w:rPr>
          <w:rFonts w:asciiTheme="minorHAnsi" w:hAnsiTheme="minorHAnsi"/>
          <w:sz w:val="26"/>
          <w:szCs w:val="26"/>
        </w:rPr>
        <w:t xml:space="preserve">V - </w:t>
      </w:r>
      <w:proofErr w:type="gramStart"/>
      <w:r w:rsidRPr="00FD4D2E">
        <w:rPr>
          <w:rFonts w:asciiTheme="minorHAnsi" w:hAnsiTheme="minorHAnsi"/>
          <w:sz w:val="26"/>
          <w:szCs w:val="26"/>
        </w:rPr>
        <w:t>comunicar</w:t>
      </w:r>
      <w:proofErr w:type="gramEnd"/>
      <w:r w:rsidRPr="00FD4D2E">
        <w:rPr>
          <w:rFonts w:asciiTheme="minorHAnsi" w:hAnsiTheme="minorHAnsi"/>
          <w:sz w:val="26"/>
          <w:szCs w:val="26"/>
        </w:rPr>
        <w:t xml:space="preserve"> à Assembleia Geral quaisquer irregularidades observadas no desempenho da Diretoria Executiva;</w:t>
      </w:r>
    </w:p>
    <w:p w:rsidR="00FD4D2E" w:rsidRPr="00FD4D2E" w:rsidRDefault="00FD4D2E" w:rsidP="00242786">
      <w:pPr>
        <w:pStyle w:val="Default"/>
        <w:spacing w:after="120"/>
        <w:jc w:val="both"/>
        <w:rPr>
          <w:rFonts w:asciiTheme="minorHAnsi" w:hAnsiTheme="minorHAnsi"/>
          <w:sz w:val="26"/>
          <w:szCs w:val="26"/>
        </w:rPr>
      </w:pPr>
    </w:p>
    <w:p w:rsidR="00FD4D2E" w:rsidRPr="00FD4D2E" w:rsidRDefault="00FD4D2E" w:rsidP="00242786">
      <w:pPr>
        <w:pStyle w:val="Default"/>
        <w:spacing w:after="120"/>
        <w:jc w:val="both"/>
        <w:rPr>
          <w:rFonts w:asciiTheme="minorHAnsi" w:hAnsiTheme="minorHAnsi"/>
          <w:sz w:val="26"/>
          <w:szCs w:val="26"/>
        </w:rPr>
      </w:pPr>
      <w:r w:rsidRPr="00FD4D2E">
        <w:rPr>
          <w:rFonts w:asciiTheme="minorHAnsi" w:hAnsiTheme="minorHAnsi"/>
          <w:sz w:val="26"/>
          <w:szCs w:val="26"/>
        </w:rPr>
        <w:t xml:space="preserve">VI - </w:t>
      </w:r>
      <w:proofErr w:type="gramStart"/>
      <w:r w:rsidRPr="00FD4D2E">
        <w:rPr>
          <w:rFonts w:asciiTheme="minorHAnsi" w:hAnsiTheme="minorHAnsi"/>
          <w:sz w:val="26"/>
          <w:szCs w:val="26"/>
        </w:rPr>
        <w:t>aprovar</w:t>
      </w:r>
      <w:proofErr w:type="gramEnd"/>
      <w:r w:rsidRPr="00FD4D2E">
        <w:rPr>
          <w:rFonts w:asciiTheme="minorHAnsi" w:hAnsiTheme="minorHAnsi"/>
          <w:sz w:val="26"/>
          <w:szCs w:val="26"/>
        </w:rPr>
        <w:t xml:space="preserve"> anualmente, </w:t>
      </w:r>
      <w:r w:rsidRPr="00FD4D2E">
        <w:rPr>
          <w:rFonts w:asciiTheme="minorHAnsi" w:hAnsiTheme="minorHAnsi"/>
          <w:i/>
          <w:iCs/>
          <w:sz w:val="26"/>
          <w:szCs w:val="26"/>
        </w:rPr>
        <w:t xml:space="preserve">ad referendum </w:t>
      </w:r>
      <w:r w:rsidRPr="00FD4D2E">
        <w:rPr>
          <w:rFonts w:asciiTheme="minorHAnsi" w:hAnsiTheme="minorHAnsi"/>
          <w:sz w:val="26"/>
          <w:szCs w:val="26"/>
        </w:rPr>
        <w:t>da Assembleia Geral, as contas da Diretoria Executiva;</w:t>
      </w:r>
    </w:p>
    <w:p w:rsidR="00FD4D2E" w:rsidRPr="00FD4D2E" w:rsidRDefault="00FD4D2E" w:rsidP="00242786">
      <w:pPr>
        <w:pStyle w:val="Default"/>
        <w:spacing w:after="120"/>
        <w:jc w:val="both"/>
        <w:rPr>
          <w:rFonts w:asciiTheme="minorHAnsi" w:hAnsiTheme="minorHAnsi"/>
          <w:sz w:val="26"/>
          <w:szCs w:val="26"/>
        </w:rPr>
      </w:pPr>
    </w:p>
    <w:p w:rsidR="00FD4D2E" w:rsidRPr="00FD4D2E" w:rsidRDefault="00FD4D2E" w:rsidP="00242786">
      <w:pPr>
        <w:pStyle w:val="Default"/>
        <w:spacing w:after="120"/>
        <w:jc w:val="both"/>
        <w:rPr>
          <w:rFonts w:asciiTheme="minorHAnsi" w:hAnsiTheme="minorHAnsi"/>
          <w:color w:val="00000A"/>
          <w:sz w:val="26"/>
          <w:szCs w:val="26"/>
          <w:lang w:eastAsia="ar-SA"/>
        </w:rPr>
      </w:pPr>
      <w:r w:rsidRPr="00FD4D2E">
        <w:rPr>
          <w:rFonts w:asciiTheme="minorHAnsi" w:hAnsiTheme="minorHAnsi"/>
          <w:color w:val="00000A"/>
          <w:sz w:val="26"/>
          <w:szCs w:val="26"/>
          <w:lang w:eastAsia="ar-SA"/>
        </w:rPr>
        <w:t xml:space="preserve">VII - emitir parecer prévio quando o valor total das aquisições e alienações de bens patrimoniais da entidade ultrapassar a 20 (vinte) salários mínimos no </w:t>
      </w:r>
      <w:r w:rsidRPr="00FD4D2E">
        <w:rPr>
          <w:rFonts w:asciiTheme="minorHAnsi" w:hAnsiTheme="minorHAnsi"/>
          <w:sz w:val="26"/>
          <w:szCs w:val="26"/>
        </w:rPr>
        <w:t>exercício financeiro, para subsidiar a decisão da Assembleia</w:t>
      </w:r>
      <w:r w:rsidRPr="00FD4D2E">
        <w:rPr>
          <w:rFonts w:asciiTheme="minorHAnsi" w:hAnsiTheme="minorHAnsi"/>
          <w:color w:val="00000A"/>
          <w:sz w:val="26"/>
          <w:szCs w:val="26"/>
          <w:lang w:eastAsia="ar-SA"/>
        </w:rPr>
        <w:t>;</w:t>
      </w:r>
    </w:p>
    <w:p w:rsidR="00FD4D2E" w:rsidRPr="00FD4D2E" w:rsidRDefault="00FD4D2E" w:rsidP="00242786">
      <w:pPr>
        <w:pStyle w:val="Default"/>
        <w:spacing w:after="120"/>
        <w:jc w:val="both"/>
        <w:rPr>
          <w:rFonts w:asciiTheme="minorHAnsi" w:hAnsiTheme="minorHAnsi"/>
          <w:sz w:val="26"/>
          <w:szCs w:val="26"/>
        </w:rPr>
      </w:pPr>
    </w:p>
    <w:p w:rsidR="00FD4D2E" w:rsidRPr="00FD4D2E" w:rsidRDefault="00FD4D2E" w:rsidP="00242786">
      <w:pPr>
        <w:pStyle w:val="Default"/>
        <w:spacing w:after="120"/>
        <w:jc w:val="both"/>
        <w:rPr>
          <w:rFonts w:asciiTheme="minorHAnsi" w:hAnsiTheme="minorHAnsi"/>
          <w:sz w:val="26"/>
          <w:szCs w:val="26"/>
        </w:rPr>
      </w:pPr>
      <w:r w:rsidRPr="00FD4D2E">
        <w:rPr>
          <w:rFonts w:asciiTheme="minorHAnsi" w:hAnsiTheme="minorHAnsi"/>
          <w:sz w:val="26"/>
          <w:szCs w:val="26"/>
        </w:rPr>
        <w:t>VIII - analisar e dar parecer sobre o Relatório de Gestão apresentado pelo Presidente, expondo seus comentários à Assembleia Geral, se solicitado;</w:t>
      </w:r>
    </w:p>
    <w:p w:rsidR="00FD4D2E" w:rsidRPr="00FD4D2E" w:rsidRDefault="00FD4D2E" w:rsidP="00242786">
      <w:pPr>
        <w:pStyle w:val="Default"/>
        <w:spacing w:after="120"/>
        <w:jc w:val="both"/>
        <w:rPr>
          <w:rFonts w:asciiTheme="minorHAnsi" w:hAnsiTheme="minorHAnsi"/>
          <w:sz w:val="26"/>
          <w:szCs w:val="26"/>
        </w:rPr>
      </w:pPr>
    </w:p>
    <w:p w:rsidR="00FD4D2E" w:rsidRPr="00FD4D2E" w:rsidRDefault="00FD4D2E" w:rsidP="00242786">
      <w:pPr>
        <w:pStyle w:val="Default"/>
        <w:spacing w:after="120"/>
        <w:jc w:val="both"/>
        <w:rPr>
          <w:rFonts w:asciiTheme="minorHAnsi" w:hAnsiTheme="minorHAnsi"/>
          <w:sz w:val="26"/>
          <w:szCs w:val="26"/>
        </w:rPr>
      </w:pPr>
      <w:r w:rsidRPr="00FD4D2E">
        <w:rPr>
          <w:rFonts w:asciiTheme="minorHAnsi" w:hAnsiTheme="minorHAnsi"/>
          <w:sz w:val="26"/>
          <w:szCs w:val="26"/>
        </w:rPr>
        <w:t xml:space="preserve">IX - </w:t>
      </w:r>
      <w:proofErr w:type="gramStart"/>
      <w:r w:rsidRPr="00FD4D2E">
        <w:rPr>
          <w:rFonts w:asciiTheme="minorHAnsi" w:hAnsiTheme="minorHAnsi"/>
          <w:sz w:val="26"/>
          <w:szCs w:val="26"/>
        </w:rPr>
        <w:t>analisar e publicar</w:t>
      </w:r>
      <w:proofErr w:type="gramEnd"/>
      <w:r w:rsidRPr="00FD4D2E">
        <w:rPr>
          <w:rFonts w:asciiTheme="minorHAnsi" w:hAnsiTheme="minorHAnsi"/>
          <w:sz w:val="26"/>
          <w:szCs w:val="26"/>
        </w:rPr>
        <w:t xml:space="preserve"> parecer conclusivo sobre o relatório de gestão, relatório financeiro e balanço patrimonial, previstos no art. 20, inciso VII e art.22, incisos VII e VIII, no prazo máximo de 30 (trinta) dias, a partir da apresentação.</w:t>
      </w:r>
    </w:p>
    <w:p w:rsidR="00FD4D2E" w:rsidRPr="00FD4D2E" w:rsidRDefault="00FD4D2E" w:rsidP="00242786">
      <w:pPr>
        <w:pStyle w:val="Default"/>
        <w:spacing w:after="120"/>
        <w:jc w:val="both"/>
        <w:rPr>
          <w:rFonts w:asciiTheme="minorHAnsi" w:hAnsiTheme="minorHAnsi"/>
          <w:sz w:val="26"/>
          <w:szCs w:val="26"/>
        </w:rPr>
      </w:pPr>
    </w:p>
    <w:p w:rsidR="00FD4D2E" w:rsidRPr="00FD4D2E" w:rsidRDefault="00FD4D2E" w:rsidP="00242786">
      <w:pPr>
        <w:pStyle w:val="Default"/>
        <w:spacing w:after="120"/>
        <w:jc w:val="both"/>
        <w:rPr>
          <w:rFonts w:asciiTheme="minorHAnsi" w:hAnsiTheme="minorHAnsi"/>
          <w:sz w:val="26"/>
          <w:szCs w:val="26"/>
        </w:rPr>
      </w:pPr>
      <w:r w:rsidRPr="00FD4D2E">
        <w:rPr>
          <w:rFonts w:asciiTheme="minorHAnsi" w:hAnsiTheme="minorHAnsi"/>
          <w:sz w:val="26"/>
          <w:szCs w:val="26"/>
        </w:rPr>
        <w:t xml:space="preserve">Art. 30. O Conselho Fiscal elaborará e aprovará seu regimento interno, </w:t>
      </w:r>
      <w:r w:rsidRPr="00FD4D2E">
        <w:rPr>
          <w:rFonts w:asciiTheme="minorHAnsi" w:hAnsiTheme="minorHAnsi"/>
          <w:i/>
          <w:iCs/>
          <w:sz w:val="26"/>
          <w:szCs w:val="26"/>
        </w:rPr>
        <w:t xml:space="preserve">ad referendum </w:t>
      </w:r>
      <w:r w:rsidRPr="00FD4D2E">
        <w:rPr>
          <w:rFonts w:asciiTheme="minorHAnsi" w:hAnsiTheme="minorHAnsi"/>
          <w:sz w:val="26"/>
          <w:szCs w:val="26"/>
        </w:rPr>
        <w:t>da Assembleia Geral.</w:t>
      </w:r>
    </w:p>
    <w:p w:rsidR="00FD4D2E" w:rsidRPr="00FD4D2E" w:rsidRDefault="00FD4D2E" w:rsidP="00242786">
      <w:pPr>
        <w:pStyle w:val="Default"/>
        <w:spacing w:after="120"/>
        <w:jc w:val="both"/>
        <w:rPr>
          <w:rFonts w:asciiTheme="minorHAnsi" w:hAnsiTheme="minorHAnsi"/>
          <w:sz w:val="26"/>
          <w:szCs w:val="26"/>
        </w:rPr>
      </w:pPr>
    </w:p>
    <w:p w:rsidR="00FD4D2E" w:rsidRPr="00FD4D2E" w:rsidRDefault="00FD4D2E" w:rsidP="00242786">
      <w:pPr>
        <w:pStyle w:val="Default"/>
        <w:spacing w:after="120"/>
        <w:jc w:val="both"/>
        <w:rPr>
          <w:rFonts w:asciiTheme="minorHAnsi" w:hAnsiTheme="minorHAnsi"/>
          <w:sz w:val="26"/>
          <w:szCs w:val="26"/>
        </w:rPr>
      </w:pPr>
    </w:p>
    <w:p w:rsidR="00FD4D2E" w:rsidRPr="00FD4D2E" w:rsidRDefault="00FD4D2E" w:rsidP="00242786">
      <w:pPr>
        <w:pStyle w:val="Default"/>
        <w:spacing w:after="120"/>
        <w:jc w:val="center"/>
        <w:rPr>
          <w:rFonts w:asciiTheme="minorHAnsi" w:hAnsiTheme="minorHAnsi"/>
          <w:sz w:val="26"/>
          <w:szCs w:val="26"/>
        </w:rPr>
      </w:pPr>
      <w:r w:rsidRPr="00FD4D2E">
        <w:rPr>
          <w:rFonts w:asciiTheme="minorHAnsi" w:hAnsiTheme="minorHAnsi"/>
          <w:sz w:val="26"/>
          <w:szCs w:val="26"/>
        </w:rPr>
        <w:lastRenderedPageBreak/>
        <w:t>SEÇÃO V</w:t>
      </w:r>
    </w:p>
    <w:p w:rsidR="00FD4D2E" w:rsidRPr="00FD4D2E" w:rsidRDefault="00FD4D2E" w:rsidP="00242786">
      <w:pPr>
        <w:pStyle w:val="Default"/>
        <w:spacing w:after="120"/>
        <w:jc w:val="center"/>
        <w:rPr>
          <w:rFonts w:asciiTheme="minorHAnsi" w:hAnsiTheme="minorHAnsi"/>
          <w:sz w:val="26"/>
          <w:szCs w:val="26"/>
        </w:rPr>
      </w:pPr>
      <w:r w:rsidRPr="00FD4D2E">
        <w:rPr>
          <w:rFonts w:asciiTheme="minorHAnsi" w:hAnsiTheme="minorHAnsi"/>
          <w:sz w:val="26"/>
          <w:szCs w:val="26"/>
        </w:rPr>
        <w:t>DO CONSELHO DE ÉTICA</w:t>
      </w:r>
    </w:p>
    <w:p w:rsidR="00FD4D2E" w:rsidRPr="00FD4D2E" w:rsidRDefault="00FD4D2E" w:rsidP="00242786">
      <w:pPr>
        <w:pStyle w:val="Default"/>
        <w:spacing w:after="120"/>
        <w:jc w:val="both"/>
        <w:rPr>
          <w:rFonts w:asciiTheme="minorHAnsi" w:hAnsiTheme="minorHAnsi"/>
          <w:sz w:val="26"/>
          <w:szCs w:val="26"/>
        </w:rPr>
      </w:pPr>
    </w:p>
    <w:p w:rsidR="00FD4D2E" w:rsidRPr="00FD4D2E" w:rsidRDefault="00FD4D2E" w:rsidP="00242786">
      <w:pPr>
        <w:pStyle w:val="Default"/>
        <w:spacing w:after="120"/>
        <w:jc w:val="both"/>
        <w:rPr>
          <w:rFonts w:asciiTheme="minorHAnsi" w:hAnsiTheme="minorHAnsi"/>
          <w:sz w:val="26"/>
          <w:szCs w:val="26"/>
        </w:rPr>
      </w:pPr>
      <w:r w:rsidRPr="00FD4D2E">
        <w:rPr>
          <w:rFonts w:asciiTheme="minorHAnsi" w:hAnsiTheme="minorHAnsi"/>
          <w:sz w:val="26"/>
          <w:szCs w:val="26"/>
        </w:rPr>
        <w:t>Art. 31. O Conselho de Ética é órgão permanente, composto por 3 (três) membros efetivos e 2 (dois) suplentes, eleitos na mesma data da eleição da Diretoria Executiva para mandato de 2 (dois) anos, devendo, em sua primeira reunião, eleger um deles como seu Presidente.</w:t>
      </w:r>
    </w:p>
    <w:p w:rsidR="00FD4D2E" w:rsidRPr="00FD4D2E" w:rsidRDefault="00FD4D2E" w:rsidP="00242786">
      <w:pPr>
        <w:pStyle w:val="Default"/>
        <w:spacing w:after="120"/>
        <w:jc w:val="both"/>
        <w:rPr>
          <w:rFonts w:asciiTheme="minorHAnsi" w:hAnsiTheme="minorHAnsi"/>
          <w:sz w:val="26"/>
          <w:szCs w:val="26"/>
        </w:rPr>
      </w:pPr>
    </w:p>
    <w:p w:rsidR="00FD4D2E" w:rsidRPr="00FD4D2E" w:rsidRDefault="00FD4D2E" w:rsidP="00242786">
      <w:pPr>
        <w:pStyle w:val="Default"/>
        <w:spacing w:after="120"/>
        <w:jc w:val="both"/>
        <w:rPr>
          <w:rFonts w:asciiTheme="minorHAnsi" w:hAnsiTheme="minorHAnsi"/>
          <w:sz w:val="26"/>
          <w:szCs w:val="26"/>
        </w:rPr>
      </w:pPr>
      <w:r w:rsidRPr="00FD4D2E">
        <w:rPr>
          <w:rFonts w:asciiTheme="minorHAnsi" w:hAnsiTheme="minorHAnsi"/>
          <w:sz w:val="26"/>
          <w:szCs w:val="26"/>
        </w:rPr>
        <w:t>§ 1º A solicitação de análise de caso pelo Conselho de Ética dar-se-á por requerimento formalizado:</w:t>
      </w:r>
    </w:p>
    <w:p w:rsidR="00FD4D2E" w:rsidRPr="00FD4D2E" w:rsidRDefault="00FD4D2E" w:rsidP="00242786">
      <w:pPr>
        <w:pStyle w:val="Default"/>
        <w:spacing w:after="120"/>
        <w:jc w:val="both"/>
        <w:rPr>
          <w:rFonts w:asciiTheme="minorHAnsi" w:hAnsiTheme="minorHAnsi"/>
          <w:sz w:val="26"/>
          <w:szCs w:val="26"/>
        </w:rPr>
      </w:pPr>
    </w:p>
    <w:p w:rsidR="00FD4D2E" w:rsidRPr="00FD4D2E" w:rsidRDefault="00FD4D2E" w:rsidP="00242786">
      <w:pPr>
        <w:pStyle w:val="Default"/>
        <w:spacing w:after="120"/>
        <w:jc w:val="both"/>
        <w:rPr>
          <w:rFonts w:asciiTheme="minorHAnsi" w:hAnsiTheme="minorHAnsi"/>
          <w:sz w:val="26"/>
          <w:szCs w:val="26"/>
        </w:rPr>
      </w:pPr>
      <w:r w:rsidRPr="00FD4D2E">
        <w:rPr>
          <w:rFonts w:asciiTheme="minorHAnsi" w:hAnsiTheme="minorHAnsi"/>
          <w:sz w:val="26"/>
          <w:szCs w:val="26"/>
        </w:rPr>
        <w:t xml:space="preserve">I - </w:t>
      </w:r>
      <w:proofErr w:type="gramStart"/>
      <w:r w:rsidRPr="00FD4D2E">
        <w:rPr>
          <w:rFonts w:asciiTheme="minorHAnsi" w:hAnsiTheme="minorHAnsi"/>
          <w:sz w:val="26"/>
          <w:szCs w:val="26"/>
        </w:rPr>
        <w:t>por</w:t>
      </w:r>
      <w:proofErr w:type="gramEnd"/>
      <w:r w:rsidRPr="00FD4D2E">
        <w:rPr>
          <w:rFonts w:asciiTheme="minorHAnsi" w:hAnsiTheme="minorHAnsi"/>
          <w:sz w:val="26"/>
          <w:szCs w:val="26"/>
        </w:rPr>
        <w:t xml:space="preserve"> pelo menos 1/5 (um quinto) dos associados efetivos em pleno gozo dos direitos estatutários, endereçado à Diretoria Executiva, que deverá encaminhar o requerimento ao Conselho de Ética na primeira reunião ordinária após seu recebimento;</w:t>
      </w:r>
    </w:p>
    <w:p w:rsidR="00FD4D2E" w:rsidRPr="00FD4D2E" w:rsidRDefault="00FD4D2E" w:rsidP="00242786">
      <w:pPr>
        <w:pStyle w:val="Default"/>
        <w:spacing w:after="120"/>
        <w:jc w:val="both"/>
        <w:rPr>
          <w:rFonts w:asciiTheme="minorHAnsi" w:hAnsiTheme="minorHAnsi"/>
          <w:sz w:val="26"/>
          <w:szCs w:val="26"/>
        </w:rPr>
      </w:pPr>
    </w:p>
    <w:p w:rsidR="00FD4D2E" w:rsidRPr="00FD4D2E" w:rsidRDefault="00FD4D2E" w:rsidP="00242786">
      <w:pPr>
        <w:pStyle w:val="Default"/>
        <w:spacing w:after="120"/>
        <w:jc w:val="both"/>
        <w:rPr>
          <w:rFonts w:asciiTheme="minorHAnsi" w:hAnsiTheme="minorHAnsi"/>
          <w:sz w:val="26"/>
          <w:szCs w:val="26"/>
        </w:rPr>
      </w:pPr>
      <w:r w:rsidRPr="00FD4D2E">
        <w:rPr>
          <w:rFonts w:asciiTheme="minorHAnsi" w:hAnsiTheme="minorHAnsi"/>
          <w:sz w:val="26"/>
          <w:szCs w:val="26"/>
        </w:rPr>
        <w:t xml:space="preserve">II - </w:t>
      </w:r>
      <w:proofErr w:type="gramStart"/>
      <w:r w:rsidRPr="00FD4D2E">
        <w:rPr>
          <w:rFonts w:asciiTheme="minorHAnsi" w:hAnsiTheme="minorHAnsi"/>
          <w:sz w:val="26"/>
          <w:szCs w:val="26"/>
        </w:rPr>
        <w:t>pela</w:t>
      </w:r>
      <w:proofErr w:type="gramEnd"/>
      <w:r w:rsidRPr="00FD4D2E">
        <w:rPr>
          <w:rFonts w:asciiTheme="minorHAnsi" w:hAnsiTheme="minorHAnsi"/>
          <w:sz w:val="26"/>
          <w:szCs w:val="26"/>
        </w:rPr>
        <w:t xml:space="preserve"> Diretoria Executiva, mediante voto da maioria de seus membros;</w:t>
      </w:r>
    </w:p>
    <w:p w:rsidR="00FD4D2E" w:rsidRPr="00FD4D2E" w:rsidRDefault="00FD4D2E" w:rsidP="00242786">
      <w:pPr>
        <w:pStyle w:val="Default"/>
        <w:spacing w:after="120"/>
        <w:jc w:val="both"/>
        <w:rPr>
          <w:rFonts w:asciiTheme="minorHAnsi" w:hAnsiTheme="minorHAnsi"/>
          <w:sz w:val="26"/>
          <w:szCs w:val="26"/>
        </w:rPr>
      </w:pPr>
    </w:p>
    <w:p w:rsidR="00FD4D2E" w:rsidRPr="00FD4D2E" w:rsidRDefault="00FD4D2E" w:rsidP="00242786">
      <w:pPr>
        <w:pStyle w:val="Default"/>
        <w:spacing w:after="120"/>
        <w:jc w:val="both"/>
        <w:rPr>
          <w:rFonts w:asciiTheme="minorHAnsi" w:hAnsiTheme="minorHAnsi"/>
          <w:sz w:val="26"/>
          <w:szCs w:val="26"/>
        </w:rPr>
      </w:pPr>
      <w:r w:rsidRPr="00FD4D2E">
        <w:rPr>
          <w:rFonts w:asciiTheme="minorHAnsi" w:hAnsiTheme="minorHAnsi"/>
          <w:sz w:val="26"/>
          <w:szCs w:val="26"/>
        </w:rPr>
        <w:t>III - pelo Conselho Fiscal, mediante voto da maioria de seus membros.</w:t>
      </w:r>
    </w:p>
    <w:p w:rsidR="00FD4D2E" w:rsidRPr="00FD4D2E" w:rsidRDefault="00FD4D2E" w:rsidP="00242786">
      <w:pPr>
        <w:pStyle w:val="Default"/>
        <w:spacing w:after="120"/>
        <w:jc w:val="both"/>
        <w:rPr>
          <w:rFonts w:asciiTheme="minorHAnsi" w:hAnsiTheme="minorHAnsi"/>
          <w:sz w:val="26"/>
          <w:szCs w:val="26"/>
        </w:rPr>
      </w:pPr>
    </w:p>
    <w:p w:rsidR="00FD4D2E" w:rsidRPr="00FD4D2E" w:rsidRDefault="00FD4D2E" w:rsidP="00242786">
      <w:pPr>
        <w:pStyle w:val="Default"/>
        <w:spacing w:after="120"/>
        <w:jc w:val="both"/>
        <w:rPr>
          <w:rFonts w:asciiTheme="minorHAnsi" w:hAnsiTheme="minorHAnsi"/>
          <w:sz w:val="26"/>
          <w:szCs w:val="26"/>
        </w:rPr>
      </w:pPr>
      <w:r w:rsidRPr="00FD4D2E">
        <w:rPr>
          <w:rFonts w:asciiTheme="minorHAnsi" w:hAnsiTheme="minorHAnsi"/>
          <w:sz w:val="26"/>
          <w:szCs w:val="26"/>
        </w:rPr>
        <w:t>§ 2º As reuniões do Conselho de Ética deverão ter atas.</w:t>
      </w:r>
    </w:p>
    <w:p w:rsidR="00FD4D2E" w:rsidRPr="00FD4D2E" w:rsidRDefault="00FD4D2E" w:rsidP="00242786">
      <w:pPr>
        <w:pStyle w:val="Default"/>
        <w:spacing w:after="120"/>
        <w:jc w:val="both"/>
        <w:rPr>
          <w:rFonts w:asciiTheme="minorHAnsi" w:hAnsiTheme="minorHAnsi"/>
          <w:sz w:val="26"/>
          <w:szCs w:val="26"/>
        </w:rPr>
      </w:pPr>
    </w:p>
    <w:p w:rsidR="00FD4D2E" w:rsidRPr="00FD4D2E" w:rsidRDefault="00FD4D2E" w:rsidP="00242786">
      <w:pPr>
        <w:pStyle w:val="Default"/>
        <w:spacing w:after="120"/>
        <w:jc w:val="both"/>
        <w:rPr>
          <w:rFonts w:asciiTheme="minorHAnsi" w:hAnsiTheme="minorHAnsi"/>
          <w:sz w:val="26"/>
          <w:szCs w:val="26"/>
        </w:rPr>
      </w:pPr>
      <w:r w:rsidRPr="00FD4D2E">
        <w:rPr>
          <w:rFonts w:asciiTheme="minorHAnsi" w:hAnsiTheme="minorHAnsi"/>
          <w:sz w:val="26"/>
          <w:szCs w:val="26"/>
        </w:rPr>
        <w:t>§ 3º Em cada reunião do Conselho de Ética seus membros escolherão um dentre eles para secretário, que lavrará a ata, obrigatoriamente aprovada e assinada pelos presentes.</w:t>
      </w:r>
    </w:p>
    <w:p w:rsidR="00FD4D2E" w:rsidRPr="00FD4D2E" w:rsidRDefault="00FD4D2E" w:rsidP="00242786">
      <w:pPr>
        <w:pStyle w:val="Default"/>
        <w:spacing w:after="120"/>
        <w:jc w:val="both"/>
        <w:rPr>
          <w:rFonts w:asciiTheme="minorHAnsi" w:hAnsiTheme="minorHAnsi"/>
          <w:sz w:val="26"/>
          <w:szCs w:val="26"/>
        </w:rPr>
      </w:pPr>
    </w:p>
    <w:p w:rsidR="00FD4D2E" w:rsidRPr="00FD4D2E" w:rsidRDefault="00FD4D2E" w:rsidP="00242786">
      <w:pPr>
        <w:pStyle w:val="Default"/>
        <w:spacing w:after="120"/>
        <w:jc w:val="both"/>
        <w:rPr>
          <w:rFonts w:asciiTheme="minorHAnsi" w:hAnsiTheme="minorHAnsi"/>
          <w:sz w:val="26"/>
          <w:szCs w:val="26"/>
        </w:rPr>
      </w:pPr>
      <w:r w:rsidRPr="00FD4D2E">
        <w:rPr>
          <w:rFonts w:asciiTheme="minorHAnsi" w:hAnsiTheme="minorHAnsi"/>
          <w:sz w:val="26"/>
          <w:szCs w:val="26"/>
        </w:rPr>
        <w:t>§ 4º Ao final de seus trabalhos, o Conselho de Ética emitirá um parecer conclusivo, devendo ser encaminhado, em caso de aplicação de pena, ao órgão pertinente nos termos do art. 8°.</w:t>
      </w:r>
    </w:p>
    <w:p w:rsidR="00FD4D2E" w:rsidRPr="00FD4D2E" w:rsidRDefault="00FD4D2E" w:rsidP="00242786">
      <w:pPr>
        <w:pStyle w:val="Default"/>
        <w:spacing w:after="120"/>
        <w:jc w:val="both"/>
        <w:rPr>
          <w:rFonts w:asciiTheme="minorHAnsi" w:hAnsiTheme="minorHAnsi"/>
          <w:sz w:val="26"/>
          <w:szCs w:val="26"/>
        </w:rPr>
      </w:pPr>
    </w:p>
    <w:p w:rsidR="00FD4D2E" w:rsidRPr="00FD4D2E" w:rsidRDefault="00FD4D2E" w:rsidP="00242786">
      <w:pPr>
        <w:pStyle w:val="Default"/>
        <w:spacing w:after="120"/>
        <w:jc w:val="both"/>
        <w:rPr>
          <w:rFonts w:asciiTheme="minorHAnsi" w:hAnsiTheme="minorHAnsi"/>
          <w:sz w:val="26"/>
          <w:szCs w:val="26"/>
        </w:rPr>
      </w:pPr>
      <w:r w:rsidRPr="00FD4D2E">
        <w:rPr>
          <w:rFonts w:asciiTheme="minorHAnsi" w:hAnsiTheme="minorHAnsi"/>
          <w:sz w:val="26"/>
          <w:szCs w:val="26"/>
        </w:rPr>
        <w:t>Art. 32. Compete ao Conselho de Ética:</w:t>
      </w:r>
    </w:p>
    <w:p w:rsidR="00FD4D2E" w:rsidRPr="00FD4D2E" w:rsidRDefault="00FD4D2E" w:rsidP="00242786">
      <w:pPr>
        <w:pStyle w:val="Default"/>
        <w:spacing w:after="120"/>
        <w:jc w:val="both"/>
        <w:rPr>
          <w:rFonts w:asciiTheme="minorHAnsi" w:hAnsiTheme="minorHAnsi"/>
          <w:sz w:val="26"/>
          <w:szCs w:val="26"/>
        </w:rPr>
      </w:pPr>
    </w:p>
    <w:p w:rsidR="00FD4D2E" w:rsidRPr="00FD4D2E" w:rsidRDefault="00FD4D2E" w:rsidP="00242786">
      <w:pPr>
        <w:pStyle w:val="Default"/>
        <w:spacing w:after="120"/>
        <w:jc w:val="both"/>
        <w:rPr>
          <w:rFonts w:asciiTheme="minorHAnsi" w:hAnsiTheme="minorHAnsi"/>
          <w:sz w:val="26"/>
          <w:szCs w:val="26"/>
        </w:rPr>
      </w:pPr>
      <w:r w:rsidRPr="00FD4D2E">
        <w:rPr>
          <w:rFonts w:asciiTheme="minorHAnsi" w:hAnsiTheme="minorHAnsi"/>
          <w:sz w:val="26"/>
          <w:szCs w:val="26"/>
        </w:rPr>
        <w:t xml:space="preserve">I - </w:t>
      </w:r>
      <w:proofErr w:type="gramStart"/>
      <w:r w:rsidRPr="00FD4D2E">
        <w:rPr>
          <w:rFonts w:asciiTheme="minorHAnsi" w:hAnsiTheme="minorHAnsi"/>
          <w:sz w:val="26"/>
          <w:szCs w:val="26"/>
        </w:rPr>
        <w:t>emitir</w:t>
      </w:r>
      <w:proofErr w:type="gramEnd"/>
      <w:r w:rsidRPr="00FD4D2E">
        <w:rPr>
          <w:rFonts w:asciiTheme="minorHAnsi" w:hAnsiTheme="minorHAnsi"/>
          <w:sz w:val="26"/>
          <w:szCs w:val="26"/>
        </w:rPr>
        <w:t xml:space="preserve"> parecer conclusivo sobre aplicação das penalidades previstas no art. 8º ou sobre a análise do caso específico para o qual foi constituído;</w:t>
      </w:r>
    </w:p>
    <w:p w:rsidR="00FD4D2E" w:rsidRPr="00FD4D2E" w:rsidRDefault="00FD4D2E" w:rsidP="00242786">
      <w:pPr>
        <w:pStyle w:val="Default"/>
        <w:spacing w:after="120"/>
        <w:jc w:val="both"/>
        <w:rPr>
          <w:rFonts w:asciiTheme="minorHAnsi" w:hAnsiTheme="minorHAnsi"/>
          <w:sz w:val="26"/>
          <w:szCs w:val="26"/>
        </w:rPr>
      </w:pPr>
    </w:p>
    <w:p w:rsidR="00FD4D2E" w:rsidRPr="00FD4D2E" w:rsidRDefault="00FD4D2E" w:rsidP="00242786">
      <w:pPr>
        <w:pStyle w:val="Default"/>
        <w:spacing w:after="120"/>
        <w:jc w:val="both"/>
        <w:rPr>
          <w:rFonts w:asciiTheme="minorHAnsi" w:hAnsiTheme="minorHAnsi"/>
          <w:sz w:val="26"/>
          <w:szCs w:val="26"/>
        </w:rPr>
      </w:pPr>
      <w:r w:rsidRPr="00FD4D2E">
        <w:rPr>
          <w:rFonts w:asciiTheme="minorHAnsi" w:hAnsiTheme="minorHAnsi"/>
          <w:sz w:val="26"/>
          <w:szCs w:val="26"/>
        </w:rPr>
        <w:t xml:space="preserve">II - </w:t>
      </w:r>
      <w:proofErr w:type="gramStart"/>
      <w:r w:rsidRPr="00FD4D2E">
        <w:rPr>
          <w:rFonts w:asciiTheme="minorHAnsi" w:hAnsiTheme="minorHAnsi"/>
          <w:sz w:val="26"/>
          <w:szCs w:val="26"/>
        </w:rPr>
        <w:t>exigir</w:t>
      </w:r>
      <w:proofErr w:type="gramEnd"/>
      <w:r w:rsidRPr="00FD4D2E">
        <w:rPr>
          <w:rFonts w:asciiTheme="minorHAnsi" w:hAnsiTheme="minorHAnsi"/>
          <w:sz w:val="26"/>
          <w:szCs w:val="26"/>
        </w:rPr>
        <w:t xml:space="preserve"> a apresentação de quaisquer documentos porventura emitidos pela Diretoria Executiva, conforme disposto no art. 19, inciso IX;</w:t>
      </w:r>
    </w:p>
    <w:p w:rsidR="00FD4D2E" w:rsidRPr="00FD4D2E" w:rsidRDefault="00FD4D2E" w:rsidP="00242786">
      <w:pPr>
        <w:pStyle w:val="Default"/>
        <w:spacing w:after="120"/>
        <w:jc w:val="both"/>
        <w:rPr>
          <w:rFonts w:asciiTheme="minorHAnsi" w:hAnsiTheme="minorHAnsi"/>
          <w:sz w:val="26"/>
          <w:szCs w:val="26"/>
        </w:rPr>
      </w:pPr>
    </w:p>
    <w:p w:rsidR="00FD4D2E" w:rsidRPr="00FD4D2E" w:rsidRDefault="00FD4D2E" w:rsidP="00242786">
      <w:pPr>
        <w:pStyle w:val="Default"/>
        <w:spacing w:after="120"/>
        <w:jc w:val="both"/>
        <w:rPr>
          <w:rFonts w:asciiTheme="minorHAnsi" w:hAnsiTheme="minorHAnsi"/>
          <w:sz w:val="26"/>
          <w:szCs w:val="26"/>
        </w:rPr>
      </w:pPr>
      <w:r w:rsidRPr="00FD4D2E">
        <w:rPr>
          <w:rFonts w:asciiTheme="minorHAnsi" w:hAnsiTheme="minorHAnsi"/>
          <w:sz w:val="26"/>
          <w:szCs w:val="26"/>
        </w:rPr>
        <w:t>III - exigir vista de documentos pertinentes a sua atuação, em poder da Diretoria Executiva;</w:t>
      </w:r>
    </w:p>
    <w:p w:rsidR="00FD4D2E" w:rsidRPr="00FD4D2E" w:rsidRDefault="00FD4D2E" w:rsidP="00242786">
      <w:pPr>
        <w:pStyle w:val="Default"/>
        <w:spacing w:after="120"/>
        <w:jc w:val="both"/>
        <w:rPr>
          <w:rFonts w:asciiTheme="minorHAnsi" w:hAnsiTheme="minorHAnsi"/>
          <w:sz w:val="26"/>
          <w:szCs w:val="26"/>
        </w:rPr>
      </w:pPr>
    </w:p>
    <w:p w:rsidR="00FD4D2E" w:rsidRPr="00FD4D2E" w:rsidRDefault="00FD4D2E" w:rsidP="00242786">
      <w:pPr>
        <w:pStyle w:val="Default"/>
        <w:spacing w:after="120"/>
        <w:jc w:val="both"/>
        <w:rPr>
          <w:rFonts w:asciiTheme="minorHAnsi" w:hAnsiTheme="minorHAnsi"/>
          <w:sz w:val="26"/>
          <w:szCs w:val="26"/>
        </w:rPr>
      </w:pPr>
      <w:r w:rsidRPr="00FD4D2E">
        <w:rPr>
          <w:rFonts w:asciiTheme="minorHAnsi" w:hAnsiTheme="minorHAnsi"/>
          <w:sz w:val="26"/>
          <w:szCs w:val="26"/>
        </w:rPr>
        <w:t xml:space="preserve">IV - </w:t>
      </w:r>
      <w:proofErr w:type="gramStart"/>
      <w:r w:rsidRPr="00FD4D2E">
        <w:rPr>
          <w:rFonts w:asciiTheme="minorHAnsi" w:hAnsiTheme="minorHAnsi"/>
          <w:sz w:val="26"/>
          <w:szCs w:val="26"/>
        </w:rPr>
        <w:t>convocar</w:t>
      </w:r>
      <w:proofErr w:type="gramEnd"/>
      <w:r w:rsidRPr="00FD4D2E">
        <w:rPr>
          <w:rFonts w:asciiTheme="minorHAnsi" w:hAnsiTheme="minorHAnsi"/>
          <w:sz w:val="26"/>
          <w:szCs w:val="26"/>
        </w:rPr>
        <w:t>, por unanimidade, Assembleia Geral Extraordinária, se julgar necessário;</w:t>
      </w:r>
    </w:p>
    <w:p w:rsidR="00FD4D2E" w:rsidRPr="00FD4D2E" w:rsidRDefault="00FD4D2E" w:rsidP="00242786">
      <w:pPr>
        <w:pStyle w:val="Default"/>
        <w:spacing w:after="120"/>
        <w:jc w:val="both"/>
        <w:rPr>
          <w:rFonts w:asciiTheme="minorHAnsi" w:hAnsiTheme="minorHAnsi"/>
          <w:sz w:val="26"/>
          <w:szCs w:val="26"/>
        </w:rPr>
      </w:pPr>
    </w:p>
    <w:p w:rsidR="00FD4D2E" w:rsidRPr="00FD4D2E" w:rsidRDefault="00FD4D2E" w:rsidP="00242786">
      <w:pPr>
        <w:pStyle w:val="Default"/>
        <w:spacing w:after="120"/>
        <w:jc w:val="both"/>
        <w:rPr>
          <w:rFonts w:asciiTheme="minorHAnsi" w:hAnsiTheme="minorHAnsi"/>
          <w:sz w:val="26"/>
          <w:szCs w:val="26"/>
        </w:rPr>
      </w:pPr>
      <w:r w:rsidRPr="00FD4D2E">
        <w:rPr>
          <w:rFonts w:asciiTheme="minorHAnsi" w:hAnsiTheme="minorHAnsi"/>
          <w:sz w:val="26"/>
          <w:szCs w:val="26"/>
        </w:rPr>
        <w:t xml:space="preserve">V - </w:t>
      </w:r>
      <w:proofErr w:type="gramStart"/>
      <w:r w:rsidRPr="00FD4D2E">
        <w:rPr>
          <w:rFonts w:asciiTheme="minorHAnsi" w:hAnsiTheme="minorHAnsi"/>
          <w:sz w:val="26"/>
          <w:szCs w:val="26"/>
        </w:rPr>
        <w:t>comunicar</w:t>
      </w:r>
      <w:proofErr w:type="gramEnd"/>
      <w:r w:rsidRPr="00FD4D2E">
        <w:rPr>
          <w:rFonts w:asciiTheme="minorHAnsi" w:hAnsiTheme="minorHAnsi"/>
          <w:sz w:val="26"/>
          <w:szCs w:val="26"/>
        </w:rPr>
        <w:t xml:space="preserve"> à Assembleia Geral quaisquer irregularidades observadas no desempenho das atividades da Diretoria Executiva;</w:t>
      </w:r>
    </w:p>
    <w:p w:rsidR="00FD4D2E" w:rsidRPr="00FD4D2E" w:rsidRDefault="00FD4D2E" w:rsidP="00242786">
      <w:pPr>
        <w:pStyle w:val="Default"/>
        <w:spacing w:after="120"/>
        <w:jc w:val="both"/>
        <w:rPr>
          <w:rFonts w:asciiTheme="minorHAnsi" w:hAnsiTheme="minorHAnsi"/>
          <w:sz w:val="26"/>
          <w:szCs w:val="26"/>
        </w:rPr>
      </w:pPr>
    </w:p>
    <w:p w:rsidR="00FD4D2E" w:rsidRPr="00FD4D2E" w:rsidRDefault="00FD4D2E" w:rsidP="00242786">
      <w:pPr>
        <w:pStyle w:val="Default"/>
        <w:spacing w:after="120"/>
        <w:jc w:val="both"/>
        <w:rPr>
          <w:rFonts w:asciiTheme="minorHAnsi" w:hAnsiTheme="minorHAnsi"/>
          <w:sz w:val="26"/>
          <w:szCs w:val="26"/>
        </w:rPr>
      </w:pPr>
      <w:r w:rsidRPr="00FD4D2E">
        <w:rPr>
          <w:rFonts w:asciiTheme="minorHAnsi" w:hAnsiTheme="minorHAnsi"/>
          <w:sz w:val="26"/>
          <w:szCs w:val="26"/>
        </w:rPr>
        <w:t xml:space="preserve">VI - </w:t>
      </w:r>
      <w:proofErr w:type="gramStart"/>
      <w:r w:rsidRPr="00FD4D2E">
        <w:rPr>
          <w:rFonts w:asciiTheme="minorHAnsi" w:hAnsiTheme="minorHAnsi"/>
          <w:sz w:val="26"/>
          <w:szCs w:val="26"/>
        </w:rPr>
        <w:t>comunicar</w:t>
      </w:r>
      <w:proofErr w:type="gramEnd"/>
      <w:r w:rsidRPr="00FD4D2E">
        <w:rPr>
          <w:rFonts w:asciiTheme="minorHAnsi" w:hAnsiTheme="minorHAnsi"/>
          <w:sz w:val="26"/>
          <w:szCs w:val="26"/>
        </w:rPr>
        <w:t xml:space="preserve"> à Diretoria Executiva quaisquer atitudes de associados ou de terceiros que firam os interesses do Sindicato;</w:t>
      </w:r>
    </w:p>
    <w:p w:rsidR="00FD4D2E" w:rsidRPr="00FD4D2E" w:rsidRDefault="00FD4D2E" w:rsidP="00242786">
      <w:pPr>
        <w:pStyle w:val="Default"/>
        <w:spacing w:after="120"/>
        <w:jc w:val="both"/>
        <w:rPr>
          <w:rFonts w:asciiTheme="minorHAnsi" w:hAnsiTheme="minorHAnsi"/>
          <w:sz w:val="26"/>
          <w:szCs w:val="26"/>
        </w:rPr>
      </w:pPr>
    </w:p>
    <w:p w:rsidR="00FD4D2E" w:rsidRPr="00FD4D2E" w:rsidRDefault="00FD4D2E" w:rsidP="00242786">
      <w:pPr>
        <w:pStyle w:val="Default"/>
        <w:spacing w:after="120"/>
        <w:jc w:val="both"/>
        <w:rPr>
          <w:rFonts w:asciiTheme="minorHAnsi" w:hAnsiTheme="minorHAnsi"/>
          <w:sz w:val="26"/>
          <w:szCs w:val="26"/>
        </w:rPr>
      </w:pPr>
      <w:r w:rsidRPr="00FD4D2E">
        <w:rPr>
          <w:rFonts w:asciiTheme="minorHAnsi" w:hAnsiTheme="minorHAnsi"/>
          <w:sz w:val="26"/>
          <w:szCs w:val="26"/>
        </w:rPr>
        <w:t>VII - constituir a Comissão Eleitoral, composta por 3 (três) associados em pleno gozo dos seus direitos estatutários, no mínimo 75 (setenta e cinco) dias antes do encerramento dos mandatos, bem como dar publicidade da Comissão Eleitoral aos associados, por correio eletrônico e publicação na página de entrada do sítio do Sindicato na Internet e em jornal local.</w:t>
      </w:r>
    </w:p>
    <w:p w:rsidR="00FD4D2E" w:rsidRPr="00FD4D2E" w:rsidRDefault="00FD4D2E" w:rsidP="00242786">
      <w:pPr>
        <w:pStyle w:val="Default"/>
        <w:spacing w:after="120"/>
        <w:jc w:val="both"/>
        <w:rPr>
          <w:rFonts w:asciiTheme="minorHAnsi" w:hAnsiTheme="minorHAnsi"/>
          <w:sz w:val="26"/>
          <w:szCs w:val="26"/>
        </w:rPr>
      </w:pPr>
    </w:p>
    <w:p w:rsidR="00FD4D2E" w:rsidRPr="00FD4D2E" w:rsidRDefault="00FD4D2E" w:rsidP="00242786">
      <w:pPr>
        <w:pStyle w:val="Default"/>
        <w:spacing w:after="120"/>
        <w:jc w:val="both"/>
        <w:rPr>
          <w:rFonts w:asciiTheme="minorHAnsi" w:hAnsiTheme="minorHAnsi"/>
          <w:sz w:val="26"/>
          <w:szCs w:val="26"/>
        </w:rPr>
      </w:pPr>
      <w:r w:rsidRPr="00FD4D2E">
        <w:rPr>
          <w:rFonts w:asciiTheme="minorHAnsi" w:hAnsiTheme="minorHAnsi"/>
          <w:sz w:val="26"/>
          <w:szCs w:val="26"/>
        </w:rPr>
        <w:t xml:space="preserve">Art. 33. O Conselho de Ética elaborará e aprovará seu regimento interno, </w:t>
      </w:r>
      <w:r w:rsidRPr="00FD4D2E">
        <w:rPr>
          <w:rFonts w:asciiTheme="minorHAnsi" w:hAnsiTheme="minorHAnsi"/>
          <w:i/>
          <w:iCs/>
          <w:sz w:val="26"/>
          <w:szCs w:val="26"/>
        </w:rPr>
        <w:t xml:space="preserve">ad referendum </w:t>
      </w:r>
      <w:r w:rsidRPr="00FD4D2E">
        <w:rPr>
          <w:rFonts w:asciiTheme="minorHAnsi" w:hAnsiTheme="minorHAnsi"/>
          <w:sz w:val="26"/>
          <w:szCs w:val="26"/>
        </w:rPr>
        <w:t>da Assembleia Geral.</w:t>
      </w:r>
    </w:p>
    <w:p w:rsidR="00FD4D2E" w:rsidRPr="00FD4D2E" w:rsidRDefault="00FD4D2E" w:rsidP="00242786">
      <w:pPr>
        <w:pStyle w:val="Default"/>
        <w:spacing w:after="120"/>
        <w:jc w:val="both"/>
        <w:rPr>
          <w:rFonts w:asciiTheme="minorHAnsi" w:hAnsiTheme="minorHAnsi"/>
          <w:sz w:val="26"/>
          <w:szCs w:val="26"/>
        </w:rPr>
      </w:pPr>
    </w:p>
    <w:p w:rsidR="00FD4D2E" w:rsidRPr="00FD4D2E" w:rsidRDefault="00FD4D2E" w:rsidP="00242786">
      <w:pPr>
        <w:pStyle w:val="Default"/>
        <w:spacing w:after="120"/>
        <w:jc w:val="both"/>
        <w:rPr>
          <w:rFonts w:asciiTheme="minorHAnsi" w:hAnsiTheme="minorHAnsi"/>
          <w:sz w:val="26"/>
          <w:szCs w:val="26"/>
        </w:rPr>
      </w:pPr>
    </w:p>
    <w:p w:rsidR="00FD4D2E" w:rsidRPr="00FD4D2E" w:rsidRDefault="00FD4D2E" w:rsidP="00242786">
      <w:pPr>
        <w:pStyle w:val="Default"/>
        <w:spacing w:after="120"/>
        <w:jc w:val="center"/>
        <w:rPr>
          <w:rFonts w:asciiTheme="minorHAnsi" w:hAnsiTheme="minorHAnsi"/>
          <w:sz w:val="26"/>
          <w:szCs w:val="26"/>
        </w:rPr>
      </w:pPr>
      <w:r w:rsidRPr="00FD4D2E">
        <w:rPr>
          <w:rFonts w:asciiTheme="minorHAnsi" w:hAnsiTheme="minorHAnsi"/>
          <w:sz w:val="26"/>
          <w:szCs w:val="26"/>
        </w:rPr>
        <w:t>CAPÍTULO IV</w:t>
      </w:r>
    </w:p>
    <w:p w:rsidR="00FD4D2E" w:rsidRPr="00FD4D2E" w:rsidRDefault="00FD4D2E" w:rsidP="00242786">
      <w:pPr>
        <w:pStyle w:val="Default"/>
        <w:spacing w:after="120"/>
        <w:jc w:val="center"/>
        <w:rPr>
          <w:rFonts w:asciiTheme="minorHAnsi" w:hAnsiTheme="minorHAnsi"/>
          <w:sz w:val="26"/>
          <w:szCs w:val="26"/>
        </w:rPr>
      </w:pPr>
      <w:r w:rsidRPr="00FD4D2E">
        <w:rPr>
          <w:rFonts w:asciiTheme="minorHAnsi" w:hAnsiTheme="minorHAnsi"/>
          <w:sz w:val="26"/>
          <w:szCs w:val="26"/>
        </w:rPr>
        <w:t>SEÇÃO I</w:t>
      </w:r>
    </w:p>
    <w:p w:rsidR="00FD4D2E" w:rsidRPr="00FD4D2E" w:rsidRDefault="00FD4D2E" w:rsidP="00242786">
      <w:pPr>
        <w:pStyle w:val="Default"/>
        <w:spacing w:after="120"/>
        <w:jc w:val="center"/>
        <w:rPr>
          <w:rFonts w:asciiTheme="minorHAnsi" w:hAnsiTheme="minorHAnsi"/>
          <w:sz w:val="26"/>
          <w:szCs w:val="26"/>
        </w:rPr>
      </w:pPr>
      <w:r w:rsidRPr="00FD4D2E">
        <w:rPr>
          <w:rFonts w:asciiTheme="minorHAnsi" w:hAnsiTheme="minorHAnsi"/>
          <w:sz w:val="26"/>
          <w:szCs w:val="26"/>
        </w:rPr>
        <w:t>DO REGIME ELEITORAL</w:t>
      </w:r>
    </w:p>
    <w:p w:rsidR="00FD4D2E" w:rsidRPr="00FD4D2E" w:rsidRDefault="00FD4D2E" w:rsidP="00242786">
      <w:pPr>
        <w:pStyle w:val="Default"/>
        <w:spacing w:after="120"/>
        <w:jc w:val="both"/>
        <w:rPr>
          <w:rFonts w:asciiTheme="minorHAnsi" w:hAnsiTheme="minorHAnsi"/>
          <w:sz w:val="26"/>
          <w:szCs w:val="26"/>
        </w:rPr>
      </w:pPr>
    </w:p>
    <w:p w:rsidR="00FD4D2E" w:rsidRPr="00FD4D2E" w:rsidRDefault="00FD4D2E" w:rsidP="00242786">
      <w:pPr>
        <w:pStyle w:val="Default"/>
        <w:spacing w:after="120"/>
        <w:jc w:val="both"/>
        <w:rPr>
          <w:rFonts w:asciiTheme="minorHAnsi" w:hAnsiTheme="minorHAnsi"/>
          <w:sz w:val="26"/>
          <w:szCs w:val="26"/>
        </w:rPr>
      </w:pPr>
      <w:r w:rsidRPr="00FD4D2E">
        <w:rPr>
          <w:rFonts w:asciiTheme="minorHAnsi" w:hAnsiTheme="minorHAnsi"/>
          <w:sz w:val="26"/>
          <w:szCs w:val="26"/>
        </w:rPr>
        <w:t>Art. 34. Os membros da Diretoria Executiva, do Conselho Fiscal e do Conselho de Ética serão eleitos em Assembleia Geral através de voto secreto presencial ou eletrônico.</w:t>
      </w:r>
    </w:p>
    <w:p w:rsidR="00FD4D2E" w:rsidRPr="00FD4D2E" w:rsidRDefault="00FD4D2E" w:rsidP="00242786">
      <w:pPr>
        <w:pStyle w:val="Default"/>
        <w:spacing w:after="120"/>
        <w:jc w:val="both"/>
        <w:rPr>
          <w:rFonts w:asciiTheme="minorHAnsi" w:hAnsiTheme="minorHAnsi"/>
          <w:sz w:val="26"/>
          <w:szCs w:val="26"/>
        </w:rPr>
      </w:pPr>
      <w:r w:rsidRPr="00FD4D2E">
        <w:rPr>
          <w:rFonts w:asciiTheme="minorHAnsi" w:hAnsiTheme="minorHAnsi"/>
          <w:sz w:val="26"/>
          <w:szCs w:val="26"/>
        </w:rPr>
        <w:t>Parágrafo único. O associado não poderá votar por procuração ou por via postal.</w:t>
      </w:r>
    </w:p>
    <w:p w:rsidR="00FD4D2E" w:rsidRPr="00FD4D2E" w:rsidRDefault="00FD4D2E" w:rsidP="00242786">
      <w:pPr>
        <w:pStyle w:val="Default"/>
        <w:spacing w:after="120"/>
        <w:jc w:val="both"/>
        <w:rPr>
          <w:rFonts w:asciiTheme="minorHAnsi" w:hAnsiTheme="minorHAnsi"/>
          <w:sz w:val="26"/>
          <w:szCs w:val="26"/>
        </w:rPr>
      </w:pPr>
    </w:p>
    <w:p w:rsidR="00FD4D2E" w:rsidRPr="00FD4D2E" w:rsidRDefault="00FD4D2E" w:rsidP="00242786">
      <w:pPr>
        <w:pStyle w:val="Default"/>
        <w:spacing w:after="120"/>
        <w:jc w:val="both"/>
        <w:rPr>
          <w:rFonts w:asciiTheme="minorHAnsi" w:hAnsiTheme="minorHAnsi"/>
          <w:sz w:val="26"/>
          <w:szCs w:val="26"/>
        </w:rPr>
      </w:pPr>
      <w:r w:rsidRPr="00FD4D2E">
        <w:rPr>
          <w:rFonts w:asciiTheme="minorHAnsi" w:hAnsiTheme="minorHAnsi"/>
          <w:sz w:val="26"/>
          <w:szCs w:val="26"/>
        </w:rPr>
        <w:t>Art. 35. A eleição da Diretoria Executiva, do Conselho Fiscal e do Conselho de Ética será realizada a cada 2 (dois) anos, observado o disposto no inciso II do art. 12, em data fixada pela Diretoria Executiva, observada a duração do mandato.</w:t>
      </w:r>
    </w:p>
    <w:p w:rsidR="00FD4D2E" w:rsidRPr="00FD4D2E" w:rsidRDefault="00FD4D2E" w:rsidP="00242786">
      <w:pPr>
        <w:pStyle w:val="Default"/>
        <w:spacing w:after="120"/>
        <w:jc w:val="both"/>
        <w:rPr>
          <w:rFonts w:asciiTheme="minorHAnsi" w:hAnsiTheme="minorHAnsi"/>
          <w:sz w:val="26"/>
          <w:szCs w:val="26"/>
        </w:rPr>
      </w:pPr>
    </w:p>
    <w:p w:rsidR="00FD4D2E" w:rsidRPr="00FD4D2E" w:rsidRDefault="00FD4D2E" w:rsidP="00242786">
      <w:pPr>
        <w:pStyle w:val="Default"/>
        <w:spacing w:after="120"/>
        <w:jc w:val="both"/>
        <w:rPr>
          <w:rFonts w:asciiTheme="minorHAnsi" w:hAnsiTheme="minorHAnsi"/>
          <w:sz w:val="26"/>
          <w:szCs w:val="26"/>
        </w:rPr>
      </w:pPr>
      <w:r w:rsidRPr="00FD4D2E">
        <w:rPr>
          <w:rFonts w:asciiTheme="minorHAnsi" w:hAnsiTheme="minorHAnsi"/>
          <w:sz w:val="26"/>
          <w:szCs w:val="26"/>
        </w:rPr>
        <w:t>Parágrafo único. A prorrogação de mandato será admitida mediante aprovação da Assembleia Geral, que fixará o respectivo prazo da prorrogação de no máximo 12 (doze) meses.</w:t>
      </w:r>
    </w:p>
    <w:p w:rsidR="00FD4D2E" w:rsidRPr="00FD4D2E" w:rsidRDefault="00FD4D2E" w:rsidP="00242786">
      <w:pPr>
        <w:pStyle w:val="Default"/>
        <w:spacing w:after="120"/>
        <w:jc w:val="both"/>
        <w:rPr>
          <w:rFonts w:asciiTheme="minorHAnsi" w:hAnsiTheme="minorHAnsi"/>
          <w:sz w:val="26"/>
          <w:szCs w:val="26"/>
        </w:rPr>
      </w:pPr>
    </w:p>
    <w:p w:rsidR="00FD4D2E" w:rsidRPr="00FD4D2E" w:rsidRDefault="00FD4D2E" w:rsidP="00242786">
      <w:pPr>
        <w:pStyle w:val="Default"/>
        <w:spacing w:after="120"/>
        <w:jc w:val="both"/>
        <w:rPr>
          <w:rFonts w:asciiTheme="minorHAnsi" w:hAnsiTheme="minorHAnsi"/>
          <w:sz w:val="26"/>
          <w:szCs w:val="26"/>
        </w:rPr>
      </w:pPr>
      <w:r w:rsidRPr="00FD4D2E">
        <w:rPr>
          <w:rFonts w:asciiTheme="minorHAnsi" w:hAnsiTheme="minorHAnsi"/>
          <w:sz w:val="26"/>
          <w:szCs w:val="26"/>
        </w:rPr>
        <w:t>Art. 36. Os associados interessados em concorrer aos cargos da Diretoria Executiva e de diretor suplente deverão constituir chapa e registrá-la em local indicado pelo Sindicato, em conformidade com as regras divulgadas pela Comissão Eleitoral em Edital, no mínimo 30 (trinta) dias antes da data da realização do pleito.</w:t>
      </w:r>
    </w:p>
    <w:p w:rsidR="00FD4D2E" w:rsidRPr="00FD4D2E" w:rsidRDefault="00FD4D2E" w:rsidP="00242786">
      <w:pPr>
        <w:pStyle w:val="Default"/>
        <w:spacing w:after="120"/>
        <w:jc w:val="both"/>
        <w:rPr>
          <w:rFonts w:asciiTheme="minorHAnsi" w:hAnsiTheme="minorHAnsi"/>
          <w:sz w:val="26"/>
          <w:szCs w:val="26"/>
        </w:rPr>
      </w:pPr>
    </w:p>
    <w:p w:rsidR="00FD4D2E" w:rsidRPr="00FD4D2E" w:rsidRDefault="00FD4D2E" w:rsidP="00242786">
      <w:pPr>
        <w:pStyle w:val="Default"/>
        <w:spacing w:after="120"/>
        <w:jc w:val="both"/>
        <w:rPr>
          <w:rFonts w:asciiTheme="minorHAnsi" w:hAnsiTheme="minorHAnsi"/>
          <w:sz w:val="26"/>
          <w:szCs w:val="26"/>
        </w:rPr>
      </w:pPr>
      <w:r w:rsidRPr="00FD4D2E">
        <w:rPr>
          <w:rFonts w:asciiTheme="minorHAnsi" w:hAnsiTheme="minorHAnsi"/>
          <w:sz w:val="26"/>
          <w:szCs w:val="26"/>
        </w:rPr>
        <w:t>§ 1º As chapas deverão apresentar os nomes dos candidatos a cada cargo da Diretoria Executiva e de diretor suplente, através de requerimento que deverá ser deferido pela Comissão Eleitoral.</w:t>
      </w:r>
    </w:p>
    <w:p w:rsidR="00FD4D2E" w:rsidRPr="00FD4D2E" w:rsidRDefault="00FD4D2E" w:rsidP="00242786">
      <w:pPr>
        <w:pStyle w:val="Default"/>
        <w:spacing w:after="120"/>
        <w:jc w:val="both"/>
        <w:rPr>
          <w:rFonts w:asciiTheme="minorHAnsi" w:hAnsiTheme="minorHAnsi"/>
          <w:sz w:val="26"/>
          <w:szCs w:val="26"/>
        </w:rPr>
      </w:pPr>
    </w:p>
    <w:p w:rsidR="00FD4D2E" w:rsidRPr="00FD4D2E" w:rsidRDefault="00FD4D2E" w:rsidP="00242786">
      <w:pPr>
        <w:pStyle w:val="Default"/>
        <w:spacing w:after="120"/>
        <w:jc w:val="both"/>
        <w:rPr>
          <w:rFonts w:asciiTheme="minorHAnsi" w:hAnsiTheme="minorHAnsi"/>
          <w:sz w:val="26"/>
          <w:szCs w:val="26"/>
        </w:rPr>
      </w:pPr>
      <w:r w:rsidRPr="00FD4D2E">
        <w:rPr>
          <w:rFonts w:asciiTheme="minorHAnsi" w:hAnsiTheme="minorHAnsi"/>
          <w:sz w:val="26"/>
          <w:szCs w:val="26"/>
        </w:rPr>
        <w:t>§ 2º As chapas deverão obedecer ao princípio da paridade numérica entre as carreiras definidas nas Leis Complementares nº 117, 118 e 119/2008 do Estado de Pernambuco.</w:t>
      </w:r>
    </w:p>
    <w:p w:rsidR="00FD4D2E" w:rsidRPr="00FD4D2E" w:rsidRDefault="00FD4D2E" w:rsidP="00242786">
      <w:pPr>
        <w:pStyle w:val="Default"/>
        <w:spacing w:after="120"/>
        <w:jc w:val="both"/>
        <w:rPr>
          <w:rFonts w:asciiTheme="minorHAnsi" w:hAnsiTheme="minorHAnsi"/>
          <w:sz w:val="26"/>
          <w:szCs w:val="26"/>
        </w:rPr>
      </w:pPr>
    </w:p>
    <w:p w:rsidR="00FD4D2E" w:rsidRPr="00FD4D2E" w:rsidRDefault="00FD4D2E" w:rsidP="00242786">
      <w:pPr>
        <w:pStyle w:val="Default"/>
        <w:spacing w:after="120"/>
        <w:jc w:val="both"/>
        <w:rPr>
          <w:rFonts w:asciiTheme="minorHAnsi" w:hAnsiTheme="minorHAnsi"/>
          <w:sz w:val="26"/>
          <w:szCs w:val="26"/>
        </w:rPr>
      </w:pPr>
      <w:r w:rsidRPr="00FD4D2E">
        <w:rPr>
          <w:rFonts w:asciiTheme="minorHAnsi" w:hAnsiTheme="minorHAnsi"/>
          <w:sz w:val="26"/>
          <w:szCs w:val="26"/>
        </w:rPr>
        <w:t>§ 3º É condição para o deferimento da inscrição de chapa a apresentação de um plano de gestão para o biênio.</w:t>
      </w:r>
    </w:p>
    <w:p w:rsidR="00FD4D2E" w:rsidRPr="00FD4D2E" w:rsidRDefault="00FD4D2E" w:rsidP="00242786">
      <w:pPr>
        <w:pStyle w:val="Default"/>
        <w:spacing w:after="120"/>
        <w:jc w:val="both"/>
        <w:rPr>
          <w:rFonts w:asciiTheme="minorHAnsi" w:hAnsiTheme="minorHAnsi"/>
          <w:sz w:val="26"/>
          <w:szCs w:val="26"/>
        </w:rPr>
      </w:pPr>
    </w:p>
    <w:p w:rsidR="00FD4D2E" w:rsidRPr="00FD4D2E" w:rsidRDefault="00FD4D2E" w:rsidP="00242786">
      <w:pPr>
        <w:pStyle w:val="Default"/>
        <w:spacing w:after="120"/>
        <w:jc w:val="both"/>
        <w:rPr>
          <w:rFonts w:asciiTheme="minorHAnsi" w:hAnsiTheme="minorHAnsi"/>
          <w:sz w:val="26"/>
          <w:szCs w:val="26"/>
        </w:rPr>
      </w:pPr>
      <w:r w:rsidRPr="00FD4D2E">
        <w:rPr>
          <w:rFonts w:asciiTheme="minorHAnsi" w:hAnsiTheme="minorHAnsi"/>
          <w:sz w:val="26"/>
          <w:szCs w:val="26"/>
        </w:rPr>
        <w:t>§ 4º As chapas serão designadas por meio de números, observada a ordem de inscrição.</w:t>
      </w:r>
    </w:p>
    <w:p w:rsidR="00FD4D2E" w:rsidRPr="00FD4D2E" w:rsidRDefault="00FD4D2E" w:rsidP="00242786">
      <w:pPr>
        <w:pStyle w:val="Default"/>
        <w:spacing w:after="120"/>
        <w:jc w:val="both"/>
        <w:rPr>
          <w:rFonts w:asciiTheme="minorHAnsi" w:hAnsiTheme="minorHAnsi"/>
          <w:sz w:val="26"/>
          <w:szCs w:val="26"/>
        </w:rPr>
      </w:pPr>
    </w:p>
    <w:p w:rsidR="00FD4D2E" w:rsidRPr="00FD4D2E" w:rsidRDefault="00FD4D2E" w:rsidP="00242786">
      <w:pPr>
        <w:pStyle w:val="Default"/>
        <w:spacing w:after="120"/>
        <w:jc w:val="both"/>
        <w:rPr>
          <w:rFonts w:asciiTheme="minorHAnsi" w:hAnsiTheme="minorHAnsi"/>
          <w:sz w:val="26"/>
          <w:szCs w:val="26"/>
        </w:rPr>
      </w:pPr>
      <w:r w:rsidRPr="00FD4D2E">
        <w:rPr>
          <w:rFonts w:asciiTheme="minorHAnsi" w:hAnsiTheme="minorHAnsi"/>
          <w:sz w:val="26"/>
          <w:szCs w:val="26"/>
        </w:rPr>
        <w:t>§ 5º A inscrição de chapa poderá ser realizada por via postal, com aviso de recebimento.</w:t>
      </w:r>
    </w:p>
    <w:p w:rsidR="00FD4D2E" w:rsidRPr="00FD4D2E" w:rsidRDefault="00FD4D2E" w:rsidP="00242786">
      <w:pPr>
        <w:pStyle w:val="Default"/>
        <w:spacing w:after="120"/>
        <w:jc w:val="both"/>
        <w:rPr>
          <w:rFonts w:asciiTheme="minorHAnsi" w:hAnsiTheme="minorHAnsi"/>
          <w:sz w:val="26"/>
          <w:szCs w:val="26"/>
        </w:rPr>
      </w:pPr>
    </w:p>
    <w:p w:rsidR="00FD4D2E" w:rsidRPr="00FD4D2E" w:rsidRDefault="00FD4D2E" w:rsidP="00242786">
      <w:pPr>
        <w:pStyle w:val="Default"/>
        <w:spacing w:after="120"/>
        <w:jc w:val="both"/>
        <w:rPr>
          <w:rFonts w:asciiTheme="minorHAnsi" w:hAnsiTheme="minorHAnsi"/>
          <w:sz w:val="26"/>
          <w:szCs w:val="26"/>
        </w:rPr>
      </w:pPr>
      <w:r w:rsidRPr="00FD4D2E">
        <w:rPr>
          <w:rFonts w:asciiTheme="minorHAnsi" w:hAnsiTheme="minorHAnsi"/>
          <w:sz w:val="26"/>
          <w:szCs w:val="26"/>
        </w:rPr>
        <w:t>§ 6º As chapas que não obedecerem ao critério de paridade entre as carreiras supracitadas poderão concorrer às Eleições caso inexistam chapas que obedeçam ao princípio do § 2º deste artigo.</w:t>
      </w:r>
    </w:p>
    <w:p w:rsidR="00FD4D2E" w:rsidRPr="00FD4D2E" w:rsidRDefault="00FD4D2E" w:rsidP="00242786">
      <w:pPr>
        <w:pStyle w:val="Default"/>
        <w:spacing w:after="120"/>
        <w:jc w:val="both"/>
        <w:rPr>
          <w:rFonts w:asciiTheme="minorHAnsi" w:hAnsiTheme="minorHAnsi"/>
          <w:sz w:val="26"/>
          <w:szCs w:val="26"/>
        </w:rPr>
      </w:pPr>
    </w:p>
    <w:p w:rsidR="00FD4D2E" w:rsidRPr="00FD4D2E" w:rsidRDefault="00FD4D2E" w:rsidP="00242786">
      <w:pPr>
        <w:pStyle w:val="Default"/>
        <w:spacing w:after="120"/>
        <w:jc w:val="both"/>
        <w:rPr>
          <w:rFonts w:asciiTheme="minorHAnsi" w:hAnsiTheme="minorHAnsi"/>
          <w:sz w:val="26"/>
          <w:szCs w:val="26"/>
        </w:rPr>
      </w:pPr>
      <w:r w:rsidRPr="00FD4D2E">
        <w:rPr>
          <w:rFonts w:asciiTheme="minorHAnsi" w:hAnsiTheme="minorHAnsi"/>
          <w:sz w:val="26"/>
          <w:szCs w:val="26"/>
        </w:rPr>
        <w:t>Art. 37. Os associados interessados em concorrer aos cargos dos Conselhos Fiscal e de Ética deverão inscrever-se individualmente em local indicado pelo Sindicato, de conformidade com as regras divulgadas pela Comissão Eleitoral, no mínimo 30 (trinta) dias antes da data da realização do pleito.</w:t>
      </w:r>
    </w:p>
    <w:p w:rsidR="00FD4D2E" w:rsidRPr="00FD4D2E" w:rsidRDefault="00FD4D2E" w:rsidP="00242786">
      <w:pPr>
        <w:pStyle w:val="Default"/>
        <w:spacing w:after="120"/>
        <w:jc w:val="both"/>
        <w:rPr>
          <w:rFonts w:asciiTheme="minorHAnsi" w:hAnsiTheme="minorHAnsi"/>
          <w:sz w:val="26"/>
          <w:szCs w:val="26"/>
        </w:rPr>
      </w:pPr>
    </w:p>
    <w:p w:rsidR="00FD4D2E" w:rsidRPr="00FD4D2E" w:rsidRDefault="00FD4D2E" w:rsidP="00242786">
      <w:pPr>
        <w:pStyle w:val="Default"/>
        <w:spacing w:after="120"/>
        <w:jc w:val="both"/>
        <w:rPr>
          <w:rFonts w:asciiTheme="minorHAnsi" w:hAnsiTheme="minorHAnsi"/>
          <w:sz w:val="26"/>
          <w:szCs w:val="26"/>
        </w:rPr>
      </w:pPr>
      <w:r w:rsidRPr="00FD4D2E">
        <w:rPr>
          <w:rFonts w:asciiTheme="minorHAnsi" w:hAnsiTheme="minorHAnsi"/>
          <w:sz w:val="26"/>
          <w:szCs w:val="26"/>
        </w:rPr>
        <w:t>§ 1º A eleição para os Conselhos Fiscal e de Ética será nominal, cabendo ao associado escolher 3 (três) nomes dentre os candidatos inscritos para cada Conselho, sendo que os 3 (três) nomes mais votados figurarão como membros efetivos e os 2 (dois) subsequentes como suplentes.</w:t>
      </w:r>
    </w:p>
    <w:p w:rsidR="00FD4D2E" w:rsidRPr="00FD4D2E" w:rsidRDefault="00FD4D2E" w:rsidP="00242786">
      <w:pPr>
        <w:pStyle w:val="Default"/>
        <w:spacing w:after="120"/>
        <w:jc w:val="both"/>
        <w:rPr>
          <w:rFonts w:asciiTheme="minorHAnsi" w:hAnsiTheme="minorHAnsi"/>
          <w:sz w:val="26"/>
          <w:szCs w:val="26"/>
        </w:rPr>
      </w:pPr>
    </w:p>
    <w:p w:rsidR="00FD4D2E" w:rsidRPr="00FD4D2E" w:rsidRDefault="00FD4D2E" w:rsidP="00242786">
      <w:pPr>
        <w:pStyle w:val="Default"/>
        <w:spacing w:after="120"/>
        <w:jc w:val="both"/>
        <w:rPr>
          <w:rFonts w:asciiTheme="minorHAnsi" w:hAnsiTheme="minorHAnsi"/>
          <w:sz w:val="26"/>
          <w:szCs w:val="26"/>
        </w:rPr>
      </w:pPr>
      <w:r w:rsidRPr="00FD4D2E">
        <w:rPr>
          <w:rFonts w:asciiTheme="minorHAnsi" w:hAnsiTheme="minorHAnsi"/>
          <w:sz w:val="26"/>
          <w:szCs w:val="26"/>
        </w:rPr>
        <w:t>§ 2º Cada candidato somente poderá concorrer a 1 (um) cargo.</w:t>
      </w:r>
    </w:p>
    <w:p w:rsidR="00FD4D2E" w:rsidRPr="00FD4D2E" w:rsidRDefault="00FD4D2E" w:rsidP="00242786">
      <w:pPr>
        <w:pStyle w:val="Default"/>
        <w:spacing w:after="120"/>
        <w:jc w:val="both"/>
        <w:rPr>
          <w:rFonts w:asciiTheme="minorHAnsi" w:hAnsiTheme="minorHAnsi"/>
          <w:sz w:val="26"/>
          <w:szCs w:val="26"/>
        </w:rPr>
      </w:pPr>
    </w:p>
    <w:p w:rsidR="00FD4D2E" w:rsidRPr="00FD4D2E" w:rsidRDefault="00FD4D2E" w:rsidP="00242786">
      <w:pPr>
        <w:pStyle w:val="Default"/>
        <w:spacing w:after="120"/>
        <w:jc w:val="both"/>
        <w:rPr>
          <w:rFonts w:asciiTheme="minorHAnsi" w:hAnsiTheme="minorHAnsi"/>
          <w:sz w:val="26"/>
          <w:szCs w:val="26"/>
        </w:rPr>
      </w:pPr>
      <w:r w:rsidRPr="00FD4D2E">
        <w:rPr>
          <w:rFonts w:asciiTheme="minorHAnsi" w:hAnsiTheme="minorHAnsi"/>
          <w:sz w:val="26"/>
          <w:szCs w:val="26"/>
        </w:rPr>
        <w:t>§ 3º A inscrição de associado poderá ser feita por via postal com aviso de recebimento.</w:t>
      </w:r>
    </w:p>
    <w:p w:rsidR="00FD4D2E" w:rsidRPr="00FD4D2E" w:rsidRDefault="00FD4D2E" w:rsidP="00242786">
      <w:pPr>
        <w:pStyle w:val="Default"/>
        <w:spacing w:after="120"/>
        <w:jc w:val="both"/>
        <w:rPr>
          <w:rFonts w:asciiTheme="minorHAnsi" w:hAnsiTheme="minorHAnsi"/>
          <w:sz w:val="26"/>
          <w:szCs w:val="26"/>
        </w:rPr>
      </w:pPr>
    </w:p>
    <w:p w:rsidR="00FD4D2E" w:rsidRPr="00FD4D2E" w:rsidRDefault="00FD4D2E" w:rsidP="00242786">
      <w:pPr>
        <w:pStyle w:val="Default"/>
        <w:spacing w:after="120"/>
        <w:jc w:val="both"/>
        <w:rPr>
          <w:rFonts w:asciiTheme="minorHAnsi" w:hAnsiTheme="minorHAnsi"/>
          <w:sz w:val="26"/>
          <w:szCs w:val="26"/>
        </w:rPr>
      </w:pPr>
      <w:r w:rsidRPr="00FD4D2E">
        <w:rPr>
          <w:rFonts w:asciiTheme="minorHAnsi" w:hAnsiTheme="minorHAnsi"/>
          <w:sz w:val="26"/>
          <w:szCs w:val="26"/>
        </w:rPr>
        <w:t>Art. 38. É inelegível para os cargos da Diretoria Executiva, do Conselho Fiscal e do Conselho de Ética o candidato que, no ato de inscrição:</w:t>
      </w:r>
    </w:p>
    <w:p w:rsidR="00FD4D2E" w:rsidRPr="00FD4D2E" w:rsidRDefault="00FD4D2E" w:rsidP="00242786">
      <w:pPr>
        <w:pStyle w:val="Default"/>
        <w:spacing w:after="120"/>
        <w:jc w:val="both"/>
        <w:rPr>
          <w:rFonts w:asciiTheme="minorHAnsi" w:hAnsiTheme="minorHAnsi"/>
          <w:sz w:val="26"/>
          <w:szCs w:val="26"/>
        </w:rPr>
      </w:pPr>
    </w:p>
    <w:p w:rsidR="00FD4D2E" w:rsidRPr="00FD4D2E" w:rsidRDefault="00FD4D2E" w:rsidP="00242786">
      <w:pPr>
        <w:pStyle w:val="Default"/>
        <w:spacing w:after="120"/>
        <w:jc w:val="both"/>
        <w:rPr>
          <w:rFonts w:asciiTheme="minorHAnsi" w:hAnsiTheme="minorHAnsi"/>
          <w:sz w:val="26"/>
          <w:szCs w:val="26"/>
        </w:rPr>
      </w:pPr>
      <w:r w:rsidRPr="00FD4D2E">
        <w:rPr>
          <w:rFonts w:asciiTheme="minorHAnsi" w:hAnsiTheme="minorHAnsi"/>
          <w:sz w:val="26"/>
          <w:szCs w:val="26"/>
        </w:rPr>
        <w:t xml:space="preserve">I - </w:t>
      </w:r>
      <w:proofErr w:type="gramStart"/>
      <w:r w:rsidRPr="00FD4D2E">
        <w:rPr>
          <w:rFonts w:asciiTheme="minorHAnsi" w:hAnsiTheme="minorHAnsi"/>
          <w:sz w:val="26"/>
          <w:szCs w:val="26"/>
        </w:rPr>
        <w:t>tenha</w:t>
      </w:r>
      <w:proofErr w:type="gramEnd"/>
      <w:r w:rsidRPr="00FD4D2E">
        <w:rPr>
          <w:rFonts w:asciiTheme="minorHAnsi" w:hAnsiTheme="minorHAnsi"/>
          <w:sz w:val="26"/>
          <w:szCs w:val="26"/>
        </w:rPr>
        <w:t xml:space="preserve"> sido condenado, por sentença penal transitada em julgado, a pena privativa de liberdade superior a 2 (dois) anos, não substituída por pena restritiva de direitos;</w:t>
      </w:r>
    </w:p>
    <w:p w:rsidR="00FD4D2E" w:rsidRPr="00FD4D2E" w:rsidRDefault="00FD4D2E" w:rsidP="00242786">
      <w:pPr>
        <w:pStyle w:val="Default"/>
        <w:spacing w:after="120"/>
        <w:jc w:val="both"/>
        <w:rPr>
          <w:rFonts w:asciiTheme="minorHAnsi" w:hAnsiTheme="minorHAnsi"/>
          <w:sz w:val="26"/>
          <w:szCs w:val="26"/>
        </w:rPr>
      </w:pPr>
    </w:p>
    <w:p w:rsidR="00FD4D2E" w:rsidRPr="00FD4D2E" w:rsidRDefault="00FD4D2E" w:rsidP="00242786">
      <w:pPr>
        <w:pStyle w:val="Default"/>
        <w:spacing w:after="120"/>
        <w:jc w:val="both"/>
        <w:rPr>
          <w:rFonts w:asciiTheme="minorHAnsi" w:hAnsiTheme="minorHAnsi"/>
          <w:sz w:val="26"/>
          <w:szCs w:val="26"/>
        </w:rPr>
      </w:pPr>
      <w:r w:rsidRPr="00FD4D2E">
        <w:rPr>
          <w:rFonts w:asciiTheme="minorHAnsi" w:hAnsiTheme="minorHAnsi"/>
          <w:sz w:val="26"/>
          <w:szCs w:val="26"/>
        </w:rPr>
        <w:t xml:space="preserve">II - </w:t>
      </w:r>
      <w:proofErr w:type="gramStart"/>
      <w:r w:rsidRPr="00FD4D2E">
        <w:rPr>
          <w:rFonts w:asciiTheme="minorHAnsi" w:hAnsiTheme="minorHAnsi"/>
          <w:sz w:val="26"/>
          <w:szCs w:val="26"/>
        </w:rPr>
        <w:t>tenha</w:t>
      </w:r>
      <w:proofErr w:type="gramEnd"/>
      <w:r w:rsidRPr="00FD4D2E">
        <w:rPr>
          <w:rFonts w:asciiTheme="minorHAnsi" w:hAnsiTheme="minorHAnsi"/>
          <w:sz w:val="26"/>
          <w:szCs w:val="26"/>
        </w:rPr>
        <w:t xml:space="preserve"> sido condenado, por sentença penal transitada em julgado, por prática de crime contra a administração pública;</w:t>
      </w:r>
    </w:p>
    <w:p w:rsidR="00FD4D2E" w:rsidRPr="00FD4D2E" w:rsidRDefault="00FD4D2E" w:rsidP="00242786">
      <w:pPr>
        <w:pStyle w:val="Default"/>
        <w:spacing w:after="120"/>
        <w:jc w:val="both"/>
        <w:rPr>
          <w:rFonts w:asciiTheme="minorHAnsi" w:hAnsiTheme="minorHAnsi"/>
          <w:sz w:val="26"/>
          <w:szCs w:val="26"/>
        </w:rPr>
      </w:pPr>
    </w:p>
    <w:p w:rsidR="00FD4D2E" w:rsidRPr="00FD4D2E" w:rsidRDefault="00FD4D2E" w:rsidP="00242786">
      <w:pPr>
        <w:pStyle w:val="Default"/>
        <w:spacing w:after="120"/>
        <w:jc w:val="both"/>
        <w:rPr>
          <w:rFonts w:asciiTheme="minorHAnsi" w:hAnsiTheme="minorHAnsi"/>
          <w:sz w:val="26"/>
          <w:szCs w:val="26"/>
        </w:rPr>
      </w:pPr>
      <w:r w:rsidRPr="00FD4D2E">
        <w:rPr>
          <w:rFonts w:asciiTheme="minorHAnsi" w:hAnsiTheme="minorHAnsi"/>
          <w:sz w:val="26"/>
          <w:szCs w:val="26"/>
        </w:rPr>
        <w:t>III - tenha sido condenado em processo administrativo disciplinar, por decisão de que não caiba mais recurso administrativo, salvo se a penalidade cominada for de suspensão de até 30 (trinta) dias, de repreensão ou de multa aplicada isoladamente;</w:t>
      </w:r>
    </w:p>
    <w:p w:rsidR="00FD4D2E" w:rsidRPr="00FD4D2E" w:rsidRDefault="00FD4D2E" w:rsidP="00242786">
      <w:pPr>
        <w:pStyle w:val="Default"/>
        <w:spacing w:after="120"/>
        <w:jc w:val="both"/>
        <w:rPr>
          <w:rFonts w:asciiTheme="minorHAnsi" w:hAnsiTheme="minorHAnsi"/>
          <w:sz w:val="26"/>
          <w:szCs w:val="26"/>
        </w:rPr>
      </w:pPr>
    </w:p>
    <w:p w:rsidR="00FD4D2E" w:rsidRPr="00FD4D2E" w:rsidRDefault="00FD4D2E" w:rsidP="00242786">
      <w:pPr>
        <w:pStyle w:val="Default"/>
        <w:spacing w:after="120"/>
        <w:jc w:val="both"/>
        <w:rPr>
          <w:rFonts w:asciiTheme="minorHAnsi" w:hAnsiTheme="minorHAnsi"/>
          <w:sz w:val="26"/>
          <w:szCs w:val="26"/>
        </w:rPr>
      </w:pPr>
      <w:r w:rsidRPr="00FD4D2E">
        <w:rPr>
          <w:rFonts w:asciiTheme="minorHAnsi" w:hAnsiTheme="minorHAnsi"/>
          <w:sz w:val="26"/>
          <w:szCs w:val="26"/>
        </w:rPr>
        <w:t xml:space="preserve">IV - </w:t>
      </w:r>
      <w:proofErr w:type="gramStart"/>
      <w:r w:rsidRPr="00FD4D2E">
        <w:rPr>
          <w:rFonts w:asciiTheme="minorHAnsi" w:hAnsiTheme="minorHAnsi"/>
          <w:sz w:val="26"/>
          <w:szCs w:val="26"/>
        </w:rPr>
        <w:t>tenha</w:t>
      </w:r>
      <w:proofErr w:type="gramEnd"/>
      <w:r w:rsidRPr="00FD4D2E">
        <w:rPr>
          <w:rFonts w:asciiTheme="minorHAnsi" w:hAnsiTheme="minorHAnsi"/>
          <w:sz w:val="26"/>
          <w:szCs w:val="26"/>
        </w:rPr>
        <w:t xml:space="preserve"> sido condenado, por sentença transitada em julgado, por ato de improbidade administrativa;</w:t>
      </w:r>
    </w:p>
    <w:p w:rsidR="00FD4D2E" w:rsidRPr="00FD4D2E" w:rsidRDefault="00FD4D2E" w:rsidP="00242786">
      <w:pPr>
        <w:pStyle w:val="Default"/>
        <w:spacing w:after="120"/>
        <w:jc w:val="both"/>
        <w:rPr>
          <w:rFonts w:asciiTheme="minorHAnsi" w:hAnsiTheme="minorHAnsi"/>
          <w:sz w:val="26"/>
          <w:szCs w:val="26"/>
        </w:rPr>
      </w:pPr>
    </w:p>
    <w:p w:rsidR="00FD4D2E" w:rsidRPr="00FD4D2E" w:rsidRDefault="00FD4D2E" w:rsidP="00242786">
      <w:pPr>
        <w:pStyle w:val="Default"/>
        <w:spacing w:after="120"/>
        <w:jc w:val="both"/>
        <w:rPr>
          <w:rFonts w:asciiTheme="minorHAnsi" w:hAnsiTheme="minorHAnsi"/>
          <w:sz w:val="26"/>
          <w:szCs w:val="26"/>
        </w:rPr>
      </w:pPr>
      <w:r w:rsidRPr="00FD4D2E">
        <w:rPr>
          <w:rFonts w:asciiTheme="minorHAnsi" w:hAnsiTheme="minorHAnsi"/>
          <w:sz w:val="26"/>
          <w:szCs w:val="26"/>
        </w:rPr>
        <w:t xml:space="preserve">V - </w:t>
      </w:r>
      <w:proofErr w:type="gramStart"/>
      <w:r w:rsidRPr="00FD4D2E">
        <w:rPr>
          <w:rFonts w:asciiTheme="minorHAnsi" w:hAnsiTheme="minorHAnsi"/>
          <w:sz w:val="26"/>
          <w:szCs w:val="26"/>
        </w:rPr>
        <w:t>tenha</w:t>
      </w:r>
      <w:proofErr w:type="gramEnd"/>
      <w:r w:rsidRPr="00FD4D2E">
        <w:rPr>
          <w:rFonts w:asciiTheme="minorHAnsi" w:hAnsiTheme="minorHAnsi"/>
          <w:sz w:val="26"/>
          <w:szCs w:val="26"/>
        </w:rPr>
        <w:t xml:space="preserve"> deixado de prestar contas;</w:t>
      </w:r>
    </w:p>
    <w:p w:rsidR="00FD4D2E" w:rsidRPr="00FD4D2E" w:rsidRDefault="00FD4D2E" w:rsidP="00242786">
      <w:pPr>
        <w:pStyle w:val="Default"/>
        <w:spacing w:after="120"/>
        <w:jc w:val="both"/>
        <w:rPr>
          <w:rFonts w:asciiTheme="minorHAnsi" w:hAnsiTheme="minorHAnsi"/>
          <w:sz w:val="26"/>
          <w:szCs w:val="26"/>
        </w:rPr>
      </w:pPr>
    </w:p>
    <w:p w:rsidR="00FD4D2E" w:rsidRPr="00FD4D2E" w:rsidRDefault="00FD4D2E" w:rsidP="00242786">
      <w:pPr>
        <w:pStyle w:val="Default"/>
        <w:spacing w:after="120"/>
        <w:jc w:val="both"/>
        <w:rPr>
          <w:rFonts w:asciiTheme="minorHAnsi" w:hAnsiTheme="minorHAnsi"/>
          <w:sz w:val="26"/>
          <w:szCs w:val="26"/>
        </w:rPr>
      </w:pPr>
      <w:r w:rsidRPr="00FD4D2E">
        <w:rPr>
          <w:rFonts w:asciiTheme="minorHAnsi" w:hAnsiTheme="minorHAnsi"/>
          <w:sz w:val="26"/>
          <w:szCs w:val="26"/>
        </w:rPr>
        <w:t xml:space="preserve">VI - </w:t>
      </w:r>
      <w:proofErr w:type="gramStart"/>
      <w:r w:rsidRPr="00FD4D2E">
        <w:rPr>
          <w:rFonts w:asciiTheme="minorHAnsi" w:hAnsiTheme="minorHAnsi"/>
          <w:sz w:val="26"/>
          <w:szCs w:val="26"/>
        </w:rPr>
        <w:t>tenha</w:t>
      </w:r>
      <w:proofErr w:type="gramEnd"/>
      <w:r w:rsidRPr="00FD4D2E">
        <w:rPr>
          <w:rFonts w:asciiTheme="minorHAnsi" w:hAnsiTheme="minorHAnsi"/>
          <w:sz w:val="26"/>
          <w:szCs w:val="26"/>
        </w:rPr>
        <w:t xml:space="preserve"> menos de 6 (seis) meses de associação ao Sindicato;</w:t>
      </w:r>
    </w:p>
    <w:p w:rsidR="00FD4D2E" w:rsidRPr="00FD4D2E" w:rsidRDefault="00FD4D2E" w:rsidP="00242786">
      <w:pPr>
        <w:pStyle w:val="Default"/>
        <w:spacing w:after="120"/>
        <w:jc w:val="both"/>
        <w:rPr>
          <w:rFonts w:asciiTheme="minorHAnsi" w:hAnsiTheme="minorHAnsi"/>
          <w:sz w:val="26"/>
          <w:szCs w:val="26"/>
        </w:rPr>
      </w:pPr>
    </w:p>
    <w:p w:rsidR="00FD4D2E" w:rsidRPr="00FD4D2E" w:rsidRDefault="00FD4D2E" w:rsidP="00242786">
      <w:pPr>
        <w:pStyle w:val="Default"/>
        <w:spacing w:after="120"/>
        <w:jc w:val="both"/>
        <w:rPr>
          <w:rFonts w:asciiTheme="minorHAnsi" w:hAnsiTheme="minorHAnsi"/>
          <w:sz w:val="26"/>
          <w:szCs w:val="26"/>
        </w:rPr>
      </w:pPr>
      <w:r w:rsidRPr="00FD4D2E">
        <w:rPr>
          <w:rFonts w:asciiTheme="minorHAnsi" w:hAnsiTheme="minorHAnsi"/>
          <w:sz w:val="26"/>
          <w:szCs w:val="26"/>
        </w:rPr>
        <w:t>VII - integre a Comissão Eleitoral.</w:t>
      </w:r>
    </w:p>
    <w:p w:rsidR="00FD4D2E" w:rsidRPr="00FD4D2E" w:rsidRDefault="00FD4D2E" w:rsidP="00242786">
      <w:pPr>
        <w:pStyle w:val="Default"/>
        <w:spacing w:after="120"/>
        <w:jc w:val="both"/>
        <w:rPr>
          <w:rFonts w:asciiTheme="minorHAnsi" w:hAnsiTheme="minorHAnsi"/>
          <w:sz w:val="26"/>
          <w:szCs w:val="26"/>
        </w:rPr>
      </w:pPr>
    </w:p>
    <w:p w:rsidR="00FD4D2E" w:rsidRPr="00FD4D2E" w:rsidRDefault="00FD4D2E" w:rsidP="00242786">
      <w:pPr>
        <w:pStyle w:val="Default"/>
        <w:spacing w:after="120"/>
        <w:jc w:val="both"/>
        <w:rPr>
          <w:rFonts w:asciiTheme="minorHAnsi" w:hAnsiTheme="minorHAnsi"/>
          <w:sz w:val="26"/>
          <w:szCs w:val="26"/>
        </w:rPr>
      </w:pPr>
      <w:r w:rsidRPr="00FD4D2E">
        <w:rPr>
          <w:rFonts w:asciiTheme="minorHAnsi" w:hAnsiTheme="minorHAnsi"/>
          <w:sz w:val="26"/>
          <w:szCs w:val="26"/>
        </w:rPr>
        <w:t>Parágrafo único. Não incidirá as causas de inelegibilidade de que tratam os incisos I a IV, se no ato de inscrição do candidato já houver transcorrido mais de 5 (cinco) anos de cumprimento da pena.</w:t>
      </w:r>
    </w:p>
    <w:p w:rsidR="00FD4D2E" w:rsidRPr="00FD4D2E" w:rsidRDefault="00FD4D2E" w:rsidP="00242786">
      <w:pPr>
        <w:pStyle w:val="Default"/>
        <w:spacing w:after="120"/>
        <w:jc w:val="both"/>
        <w:rPr>
          <w:rFonts w:asciiTheme="minorHAnsi" w:hAnsiTheme="minorHAnsi"/>
          <w:sz w:val="26"/>
          <w:szCs w:val="26"/>
        </w:rPr>
      </w:pPr>
    </w:p>
    <w:p w:rsidR="00FD4D2E" w:rsidRPr="00FD4D2E" w:rsidRDefault="00FD4D2E" w:rsidP="00242786">
      <w:pPr>
        <w:pStyle w:val="Default"/>
        <w:spacing w:after="120"/>
        <w:jc w:val="both"/>
        <w:rPr>
          <w:rFonts w:asciiTheme="minorHAnsi" w:hAnsiTheme="minorHAnsi"/>
          <w:sz w:val="26"/>
          <w:szCs w:val="26"/>
        </w:rPr>
      </w:pPr>
      <w:r w:rsidRPr="00FD4D2E">
        <w:rPr>
          <w:rFonts w:asciiTheme="minorHAnsi" w:hAnsiTheme="minorHAnsi"/>
          <w:sz w:val="26"/>
          <w:szCs w:val="26"/>
        </w:rPr>
        <w:t>Art. 39. Compete à Comissão Eleitoral:</w:t>
      </w:r>
    </w:p>
    <w:p w:rsidR="00FD4D2E" w:rsidRPr="00FD4D2E" w:rsidRDefault="00FD4D2E" w:rsidP="00242786">
      <w:pPr>
        <w:pStyle w:val="Default"/>
        <w:spacing w:after="120"/>
        <w:jc w:val="both"/>
        <w:rPr>
          <w:rFonts w:asciiTheme="minorHAnsi" w:hAnsiTheme="minorHAnsi"/>
          <w:sz w:val="26"/>
          <w:szCs w:val="26"/>
        </w:rPr>
      </w:pPr>
    </w:p>
    <w:p w:rsidR="00FD4D2E" w:rsidRPr="00FD4D2E" w:rsidRDefault="00FD4D2E" w:rsidP="00242786">
      <w:pPr>
        <w:pStyle w:val="Default"/>
        <w:spacing w:after="120"/>
        <w:jc w:val="both"/>
        <w:rPr>
          <w:rFonts w:asciiTheme="minorHAnsi" w:hAnsiTheme="minorHAnsi"/>
          <w:sz w:val="26"/>
          <w:szCs w:val="26"/>
        </w:rPr>
      </w:pPr>
      <w:r w:rsidRPr="00FD4D2E">
        <w:rPr>
          <w:rFonts w:asciiTheme="minorHAnsi" w:hAnsiTheme="minorHAnsi"/>
          <w:sz w:val="26"/>
          <w:szCs w:val="26"/>
        </w:rPr>
        <w:t xml:space="preserve">I - </w:t>
      </w:r>
      <w:proofErr w:type="gramStart"/>
      <w:r w:rsidRPr="00FD4D2E">
        <w:rPr>
          <w:rFonts w:asciiTheme="minorHAnsi" w:hAnsiTheme="minorHAnsi"/>
          <w:sz w:val="26"/>
          <w:szCs w:val="26"/>
        </w:rPr>
        <w:t>escolher</w:t>
      </w:r>
      <w:proofErr w:type="gramEnd"/>
      <w:r w:rsidRPr="00FD4D2E">
        <w:rPr>
          <w:rFonts w:asciiTheme="minorHAnsi" w:hAnsiTheme="minorHAnsi"/>
          <w:sz w:val="26"/>
          <w:szCs w:val="26"/>
        </w:rPr>
        <w:t xml:space="preserve"> o seu presidente e o primeiro e segundo secretários;</w:t>
      </w:r>
    </w:p>
    <w:p w:rsidR="00FD4D2E" w:rsidRPr="00FD4D2E" w:rsidRDefault="00FD4D2E" w:rsidP="00242786">
      <w:pPr>
        <w:pStyle w:val="Default"/>
        <w:spacing w:after="120"/>
        <w:jc w:val="both"/>
        <w:rPr>
          <w:rFonts w:asciiTheme="minorHAnsi" w:hAnsiTheme="minorHAnsi"/>
          <w:sz w:val="26"/>
          <w:szCs w:val="26"/>
        </w:rPr>
      </w:pPr>
    </w:p>
    <w:p w:rsidR="00FD4D2E" w:rsidRPr="00FD4D2E" w:rsidRDefault="00FD4D2E" w:rsidP="00242786">
      <w:pPr>
        <w:pStyle w:val="Default"/>
        <w:spacing w:after="120"/>
        <w:jc w:val="both"/>
        <w:rPr>
          <w:rFonts w:asciiTheme="minorHAnsi" w:hAnsiTheme="minorHAnsi"/>
          <w:sz w:val="26"/>
          <w:szCs w:val="26"/>
        </w:rPr>
      </w:pPr>
      <w:r w:rsidRPr="00FD4D2E">
        <w:rPr>
          <w:rFonts w:asciiTheme="minorHAnsi" w:hAnsiTheme="minorHAnsi"/>
          <w:sz w:val="26"/>
          <w:szCs w:val="26"/>
        </w:rPr>
        <w:t xml:space="preserve">II - </w:t>
      </w:r>
      <w:proofErr w:type="gramStart"/>
      <w:r w:rsidRPr="00FD4D2E">
        <w:rPr>
          <w:rFonts w:asciiTheme="minorHAnsi" w:hAnsiTheme="minorHAnsi"/>
          <w:sz w:val="26"/>
          <w:szCs w:val="26"/>
        </w:rPr>
        <w:t>expedir</w:t>
      </w:r>
      <w:proofErr w:type="gramEnd"/>
      <w:r w:rsidRPr="00FD4D2E">
        <w:rPr>
          <w:rFonts w:asciiTheme="minorHAnsi" w:hAnsiTheme="minorHAnsi"/>
          <w:sz w:val="26"/>
          <w:szCs w:val="26"/>
        </w:rPr>
        <w:t xml:space="preserve"> edital da eleição, assinado pelo presidente da comissão, no prazo mínimo de 60 (sessenta) dias antes do encerramento dos mandatos, bem como dar publicidade aos associados por correio eletrônico, publicação no sítio do Sindicato e em jornal de grande circulação;</w:t>
      </w:r>
    </w:p>
    <w:p w:rsidR="00FD4D2E" w:rsidRPr="00FD4D2E" w:rsidRDefault="00FD4D2E" w:rsidP="00242786">
      <w:pPr>
        <w:pStyle w:val="Default"/>
        <w:spacing w:after="120"/>
        <w:jc w:val="both"/>
        <w:rPr>
          <w:rFonts w:asciiTheme="minorHAnsi" w:hAnsiTheme="minorHAnsi"/>
          <w:sz w:val="26"/>
          <w:szCs w:val="26"/>
        </w:rPr>
      </w:pPr>
      <w:r w:rsidRPr="00FD4D2E">
        <w:rPr>
          <w:rFonts w:asciiTheme="minorHAnsi" w:hAnsiTheme="minorHAnsi"/>
          <w:sz w:val="26"/>
          <w:szCs w:val="26"/>
        </w:rPr>
        <w:t>III - divulgar, no prazo de até 5 (cinco) dias após o encerramento das inscrições, os números das chapas concorrentes e dos candidatos aos conselhos;</w:t>
      </w:r>
    </w:p>
    <w:p w:rsidR="00FD4D2E" w:rsidRPr="00FD4D2E" w:rsidRDefault="00FD4D2E" w:rsidP="00242786">
      <w:pPr>
        <w:pStyle w:val="Default"/>
        <w:spacing w:after="120"/>
        <w:jc w:val="both"/>
        <w:rPr>
          <w:rFonts w:asciiTheme="minorHAnsi" w:hAnsiTheme="minorHAnsi"/>
          <w:sz w:val="26"/>
          <w:szCs w:val="26"/>
        </w:rPr>
      </w:pPr>
    </w:p>
    <w:p w:rsidR="00FD4D2E" w:rsidRPr="00FD4D2E" w:rsidRDefault="00FD4D2E" w:rsidP="00242786">
      <w:pPr>
        <w:pStyle w:val="Default"/>
        <w:spacing w:after="120"/>
        <w:jc w:val="both"/>
        <w:rPr>
          <w:rFonts w:asciiTheme="minorHAnsi" w:hAnsiTheme="minorHAnsi"/>
          <w:sz w:val="26"/>
          <w:szCs w:val="26"/>
        </w:rPr>
      </w:pPr>
      <w:r w:rsidRPr="00FD4D2E">
        <w:rPr>
          <w:rFonts w:asciiTheme="minorHAnsi" w:hAnsiTheme="minorHAnsi"/>
          <w:sz w:val="26"/>
          <w:szCs w:val="26"/>
        </w:rPr>
        <w:t xml:space="preserve">IV - </w:t>
      </w:r>
      <w:proofErr w:type="gramStart"/>
      <w:r w:rsidRPr="00FD4D2E">
        <w:rPr>
          <w:rFonts w:asciiTheme="minorHAnsi" w:hAnsiTheme="minorHAnsi"/>
          <w:sz w:val="26"/>
          <w:szCs w:val="26"/>
        </w:rPr>
        <w:t>julgar</w:t>
      </w:r>
      <w:proofErr w:type="gramEnd"/>
      <w:r w:rsidRPr="00FD4D2E">
        <w:rPr>
          <w:rFonts w:asciiTheme="minorHAnsi" w:hAnsiTheme="minorHAnsi"/>
          <w:sz w:val="26"/>
          <w:szCs w:val="26"/>
        </w:rPr>
        <w:t xml:space="preserve"> em instância única, os pedidos de impugnação e recursos;</w:t>
      </w:r>
    </w:p>
    <w:p w:rsidR="00FD4D2E" w:rsidRPr="00FD4D2E" w:rsidRDefault="00FD4D2E" w:rsidP="00242786">
      <w:pPr>
        <w:pStyle w:val="Default"/>
        <w:spacing w:after="120"/>
        <w:jc w:val="both"/>
        <w:rPr>
          <w:rFonts w:asciiTheme="minorHAnsi" w:hAnsiTheme="minorHAnsi"/>
          <w:sz w:val="26"/>
          <w:szCs w:val="26"/>
        </w:rPr>
      </w:pPr>
    </w:p>
    <w:p w:rsidR="00FD4D2E" w:rsidRPr="00FD4D2E" w:rsidRDefault="00FD4D2E" w:rsidP="00242786">
      <w:pPr>
        <w:pStyle w:val="Default"/>
        <w:spacing w:after="120"/>
        <w:jc w:val="both"/>
        <w:rPr>
          <w:rFonts w:asciiTheme="minorHAnsi" w:hAnsiTheme="minorHAnsi"/>
          <w:sz w:val="26"/>
          <w:szCs w:val="26"/>
        </w:rPr>
      </w:pPr>
      <w:r w:rsidRPr="00FD4D2E">
        <w:rPr>
          <w:rFonts w:asciiTheme="minorHAnsi" w:hAnsiTheme="minorHAnsi"/>
          <w:sz w:val="26"/>
          <w:szCs w:val="26"/>
        </w:rPr>
        <w:t xml:space="preserve">V - </w:t>
      </w:r>
      <w:proofErr w:type="gramStart"/>
      <w:r w:rsidRPr="00FD4D2E">
        <w:rPr>
          <w:rFonts w:asciiTheme="minorHAnsi" w:hAnsiTheme="minorHAnsi"/>
          <w:sz w:val="26"/>
          <w:szCs w:val="26"/>
        </w:rPr>
        <w:t>proclamar</w:t>
      </w:r>
      <w:proofErr w:type="gramEnd"/>
      <w:r w:rsidRPr="00FD4D2E">
        <w:rPr>
          <w:rFonts w:asciiTheme="minorHAnsi" w:hAnsiTheme="minorHAnsi"/>
          <w:sz w:val="26"/>
          <w:szCs w:val="26"/>
        </w:rPr>
        <w:t xml:space="preserve"> o resultado das eleições e dar posse aos membros eleitos;</w:t>
      </w:r>
    </w:p>
    <w:p w:rsidR="00FD4D2E" w:rsidRPr="00FD4D2E" w:rsidRDefault="00FD4D2E" w:rsidP="00242786">
      <w:pPr>
        <w:pStyle w:val="Default"/>
        <w:spacing w:after="120"/>
        <w:jc w:val="both"/>
        <w:rPr>
          <w:rFonts w:asciiTheme="minorHAnsi" w:hAnsiTheme="minorHAnsi"/>
          <w:sz w:val="26"/>
          <w:szCs w:val="26"/>
        </w:rPr>
      </w:pPr>
    </w:p>
    <w:p w:rsidR="00FD4D2E" w:rsidRPr="00FD4D2E" w:rsidRDefault="00FD4D2E" w:rsidP="00242786">
      <w:pPr>
        <w:pStyle w:val="Default"/>
        <w:spacing w:after="120"/>
        <w:jc w:val="both"/>
        <w:rPr>
          <w:rFonts w:asciiTheme="minorHAnsi" w:hAnsiTheme="minorHAnsi"/>
          <w:sz w:val="26"/>
          <w:szCs w:val="26"/>
        </w:rPr>
      </w:pPr>
      <w:r w:rsidRPr="00FD4D2E">
        <w:rPr>
          <w:rFonts w:asciiTheme="minorHAnsi" w:hAnsiTheme="minorHAnsi"/>
          <w:sz w:val="26"/>
          <w:szCs w:val="26"/>
        </w:rPr>
        <w:t>§ 1º As deliberações da Comissão Eleitoral serão tomadas por maioria dos votos, quando estiver presente a maioria de seus membros.</w:t>
      </w:r>
    </w:p>
    <w:p w:rsidR="00FD4D2E" w:rsidRPr="00FD4D2E" w:rsidRDefault="00FD4D2E" w:rsidP="00242786">
      <w:pPr>
        <w:pStyle w:val="Default"/>
        <w:spacing w:after="120"/>
        <w:jc w:val="both"/>
        <w:rPr>
          <w:rFonts w:asciiTheme="minorHAnsi" w:hAnsiTheme="minorHAnsi"/>
          <w:sz w:val="26"/>
          <w:szCs w:val="26"/>
        </w:rPr>
      </w:pPr>
    </w:p>
    <w:p w:rsidR="00FD4D2E" w:rsidRPr="00FD4D2E" w:rsidRDefault="00FD4D2E" w:rsidP="00242786">
      <w:pPr>
        <w:pStyle w:val="Default"/>
        <w:spacing w:after="120"/>
        <w:jc w:val="both"/>
        <w:rPr>
          <w:rFonts w:asciiTheme="minorHAnsi" w:hAnsiTheme="minorHAnsi"/>
          <w:sz w:val="26"/>
          <w:szCs w:val="26"/>
        </w:rPr>
      </w:pPr>
      <w:r w:rsidRPr="00FD4D2E">
        <w:rPr>
          <w:rFonts w:asciiTheme="minorHAnsi" w:hAnsiTheme="minorHAnsi"/>
          <w:sz w:val="26"/>
          <w:szCs w:val="26"/>
        </w:rPr>
        <w:t>§ 2º As despesas necessárias à realização das eleições correrão por conta do Sindicato.</w:t>
      </w:r>
    </w:p>
    <w:p w:rsidR="00FD4D2E" w:rsidRPr="00FD4D2E" w:rsidRDefault="00FD4D2E" w:rsidP="00242786">
      <w:pPr>
        <w:pStyle w:val="Default"/>
        <w:spacing w:after="120"/>
        <w:jc w:val="both"/>
        <w:rPr>
          <w:rFonts w:asciiTheme="minorHAnsi" w:hAnsiTheme="minorHAnsi"/>
          <w:sz w:val="26"/>
          <w:szCs w:val="26"/>
        </w:rPr>
      </w:pPr>
    </w:p>
    <w:p w:rsidR="00FD4D2E" w:rsidRPr="00FD4D2E" w:rsidRDefault="00FD4D2E" w:rsidP="00242786">
      <w:pPr>
        <w:pStyle w:val="Default"/>
        <w:spacing w:after="120"/>
        <w:jc w:val="both"/>
        <w:rPr>
          <w:rFonts w:asciiTheme="minorHAnsi" w:hAnsiTheme="minorHAnsi"/>
          <w:sz w:val="26"/>
          <w:szCs w:val="26"/>
        </w:rPr>
      </w:pPr>
      <w:r w:rsidRPr="00FD4D2E">
        <w:rPr>
          <w:rFonts w:asciiTheme="minorHAnsi" w:hAnsiTheme="minorHAnsi"/>
          <w:sz w:val="26"/>
          <w:szCs w:val="26"/>
        </w:rPr>
        <w:t>§ 3º Em caso de renúncia ou impedimento dos membros da Comissão Eleitoral, estes continuarão inelegíveis.</w:t>
      </w:r>
    </w:p>
    <w:p w:rsidR="00FD4D2E" w:rsidRPr="00FD4D2E" w:rsidRDefault="00FD4D2E" w:rsidP="00242786">
      <w:pPr>
        <w:pStyle w:val="Default"/>
        <w:spacing w:after="120"/>
        <w:jc w:val="both"/>
        <w:rPr>
          <w:rFonts w:asciiTheme="minorHAnsi" w:hAnsiTheme="minorHAnsi"/>
          <w:sz w:val="26"/>
          <w:szCs w:val="26"/>
        </w:rPr>
      </w:pPr>
    </w:p>
    <w:p w:rsidR="00FD4D2E" w:rsidRPr="00FD4D2E" w:rsidRDefault="00FD4D2E" w:rsidP="00242786">
      <w:pPr>
        <w:pStyle w:val="Default"/>
        <w:spacing w:after="120"/>
        <w:jc w:val="both"/>
        <w:rPr>
          <w:rFonts w:asciiTheme="minorHAnsi" w:hAnsiTheme="minorHAnsi"/>
          <w:sz w:val="26"/>
          <w:szCs w:val="26"/>
        </w:rPr>
      </w:pPr>
      <w:r w:rsidRPr="00FD4D2E">
        <w:rPr>
          <w:rFonts w:asciiTheme="minorHAnsi" w:hAnsiTheme="minorHAnsi"/>
          <w:sz w:val="26"/>
          <w:szCs w:val="26"/>
        </w:rPr>
        <w:lastRenderedPageBreak/>
        <w:t>Art. 40. A Comissão Eleitoral, em presença dos fiscais designados pelas chapas concorrentes, fará o escrutínio na própria Assembleia Geral em que se realizar a eleição.</w:t>
      </w:r>
    </w:p>
    <w:p w:rsidR="00FD4D2E" w:rsidRPr="00FD4D2E" w:rsidRDefault="00FD4D2E" w:rsidP="00242786">
      <w:pPr>
        <w:pStyle w:val="Default"/>
        <w:spacing w:after="120"/>
        <w:jc w:val="both"/>
        <w:rPr>
          <w:rFonts w:asciiTheme="minorHAnsi" w:hAnsiTheme="minorHAnsi"/>
          <w:sz w:val="26"/>
          <w:szCs w:val="26"/>
        </w:rPr>
      </w:pPr>
    </w:p>
    <w:p w:rsidR="00FD4D2E" w:rsidRPr="00FD4D2E" w:rsidRDefault="00FD4D2E" w:rsidP="00242786">
      <w:pPr>
        <w:pStyle w:val="Default"/>
        <w:spacing w:after="120"/>
        <w:jc w:val="both"/>
        <w:rPr>
          <w:rFonts w:asciiTheme="minorHAnsi" w:hAnsiTheme="minorHAnsi"/>
          <w:sz w:val="26"/>
          <w:szCs w:val="26"/>
        </w:rPr>
      </w:pPr>
      <w:r w:rsidRPr="00FD4D2E">
        <w:rPr>
          <w:rFonts w:asciiTheme="minorHAnsi" w:hAnsiTheme="minorHAnsi"/>
          <w:sz w:val="26"/>
          <w:szCs w:val="26"/>
        </w:rPr>
        <w:t>Art. 41. A Comissão Eleitoral lavrará a ata da eleição, apuração e posse dos eleitos.</w:t>
      </w:r>
    </w:p>
    <w:p w:rsidR="00FD4D2E" w:rsidRPr="00FD4D2E" w:rsidRDefault="00FD4D2E" w:rsidP="00242786">
      <w:pPr>
        <w:pStyle w:val="Default"/>
        <w:spacing w:after="120"/>
        <w:jc w:val="both"/>
        <w:rPr>
          <w:rFonts w:asciiTheme="minorHAnsi" w:hAnsiTheme="minorHAnsi"/>
          <w:sz w:val="26"/>
          <w:szCs w:val="26"/>
        </w:rPr>
      </w:pPr>
    </w:p>
    <w:p w:rsidR="00FD4D2E" w:rsidRPr="00FD4D2E" w:rsidRDefault="00FD4D2E" w:rsidP="00242786">
      <w:pPr>
        <w:pStyle w:val="Default"/>
        <w:spacing w:after="120"/>
        <w:jc w:val="both"/>
        <w:rPr>
          <w:rFonts w:asciiTheme="minorHAnsi" w:hAnsiTheme="minorHAnsi"/>
          <w:sz w:val="26"/>
          <w:szCs w:val="26"/>
        </w:rPr>
      </w:pPr>
    </w:p>
    <w:p w:rsidR="00FD4D2E" w:rsidRPr="00FD4D2E" w:rsidRDefault="00FD4D2E" w:rsidP="00242786">
      <w:pPr>
        <w:pStyle w:val="Default"/>
        <w:spacing w:after="120"/>
        <w:jc w:val="center"/>
        <w:rPr>
          <w:rFonts w:asciiTheme="minorHAnsi" w:hAnsiTheme="minorHAnsi"/>
          <w:sz w:val="26"/>
          <w:szCs w:val="26"/>
        </w:rPr>
      </w:pPr>
      <w:r w:rsidRPr="00FD4D2E">
        <w:rPr>
          <w:rFonts w:asciiTheme="minorHAnsi" w:hAnsiTheme="minorHAnsi"/>
          <w:sz w:val="26"/>
          <w:szCs w:val="26"/>
        </w:rPr>
        <w:t>CAPÍTULO V</w:t>
      </w:r>
    </w:p>
    <w:p w:rsidR="00FD4D2E" w:rsidRPr="00FD4D2E" w:rsidRDefault="00FD4D2E" w:rsidP="00242786">
      <w:pPr>
        <w:pStyle w:val="Default"/>
        <w:spacing w:after="120"/>
        <w:jc w:val="center"/>
        <w:rPr>
          <w:rFonts w:asciiTheme="minorHAnsi" w:hAnsiTheme="minorHAnsi"/>
          <w:sz w:val="26"/>
          <w:szCs w:val="26"/>
        </w:rPr>
      </w:pPr>
      <w:r w:rsidRPr="00FD4D2E">
        <w:rPr>
          <w:rFonts w:asciiTheme="minorHAnsi" w:hAnsiTheme="minorHAnsi"/>
          <w:sz w:val="26"/>
          <w:szCs w:val="26"/>
        </w:rPr>
        <w:t>SEÇÃO I</w:t>
      </w:r>
    </w:p>
    <w:p w:rsidR="00FD4D2E" w:rsidRPr="00FD4D2E" w:rsidRDefault="00FD4D2E" w:rsidP="00242786">
      <w:pPr>
        <w:pStyle w:val="Default"/>
        <w:spacing w:after="120"/>
        <w:jc w:val="center"/>
        <w:rPr>
          <w:rFonts w:asciiTheme="minorHAnsi" w:hAnsiTheme="minorHAnsi"/>
          <w:sz w:val="26"/>
          <w:szCs w:val="26"/>
        </w:rPr>
      </w:pPr>
      <w:r w:rsidRPr="00FD4D2E">
        <w:rPr>
          <w:rFonts w:asciiTheme="minorHAnsi" w:hAnsiTheme="minorHAnsi"/>
          <w:sz w:val="26"/>
          <w:szCs w:val="26"/>
        </w:rPr>
        <w:t>DO PATRIMÔNIO, DA DISSOLUÇÃO E DAS FONTES DE RECEITA DO SINDGESTOR-PE</w:t>
      </w:r>
    </w:p>
    <w:p w:rsidR="00FD4D2E" w:rsidRPr="00FD4D2E" w:rsidRDefault="00FD4D2E" w:rsidP="00242786">
      <w:pPr>
        <w:pStyle w:val="Default"/>
        <w:spacing w:after="120"/>
        <w:jc w:val="both"/>
        <w:rPr>
          <w:rFonts w:asciiTheme="minorHAnsi" w:hAnsiTheme="minorHAnsi"/>
          <w:sz w:val="26"/>
          <w:szCs w:val="26"/>
        </w:rPr>
      </w:pPr>
    </w:p>
    <w:p w:rsidR="00FD4D2E" w:rsidRPr="00FD4D2E" w:rsidRDefault="00FD4D2E" w:rsidP="00242786">
      <w:pPr>
        <w:pStyle w:val="Default"/>
        <w:spacing w:after="120"/>
        <w:jc w:val="both"/>
        <w:rPr>
          <w:rFonts w:asciiTheme="minorHAnsi" w:hAnsiTheme="minorHAnsi"/>
          <w:sz w:val="26"/>
          <w:szCs w:val="26"/>
        </w:rPr>
      </w:pPr>
      <w:r w:rsidRPr="00FD4D2E">
        <w:rPr>
          <w:rFonts w:asciiTheme="minorHAnsi" w:hAnsiTheme="minorHAnsi"/>
          <w:sz w:val="26"/>
          <w:szCs w:val="26"/>
        </w:rPr>
        <w:t>Art. 42. O patrimônio do SINDGESTOR-PE será constituído de todos os bens móveis e imóveis, direitos e haveres em moeda corrente ou títulos e saldos de depósitos bancários.</w:t>
      </w:r>
    </w:p>
    <w:p w:rsidR="00FD4D2E" w:rsidRPr="00FD4D2E" w:rsidRDefault="00FD4D2E" w:rsidP="00242786">
      <w:pPr>
        <w:pStyle w:val="Default"/>
        <w:spacing w:after="120"/>
        <w:jc w:val="both"/>
        <w:rPr>
          <w:rFonts w:asciiTheme="minorHAnsi" w:hAnsiTheme="minorHAnsi"/>
          <w:sz w:val="26"/>
          <w:szCs w:val="26"/>
        </w:rPr>
      </w:pPr>
    </w:p>
    <w:p w:rsidR="00FD4D2E" w:rsidRPr="00FD4D2E" w:rsidRDefault="00FD4D2E" w:rsidP="00242786">
      <w:pPr>
        <w:pStyle w:val="Default"/>
        <w:spacing w:after="120"/>
        <w:jc w:val="both"/>
        <w:rPr>
          <w:rFonts w:asciiTheme="minorHAnsi" w:hAnsiTheme="minorHAnsi"/>
          <w:sz w:val="26"/>
          <w:szCs w:val="26"/>
        </w:rPr>
      </w:pPr>
      <w:r w:rsidRPr="00FD4D2E">
        <w:rPr>
          <w:rFonts w:asciiTheme="minorHAnsi" w:hAnsiTheme="minorHAnsi"/>
          <w:sz w:val="26"/>
          <w:szCs w:val="26"/>
        </w:rPr>
        <w:t>Art. 43. A dissolução do SINDGESTOR-PE dar-se-á por motivo de força maior, devendo ser proposta pela Diretoria Executiva à Assembleia Geral Extraordinária, especialmente convocada para esse fim pela própria Diretoria Executiva ou por requerimento de 1/5 (um quinto) dos associados em pleno gozo dos direitos estatutários.</w:t>
      </w:r>
    </w:p>
    <w:p w:rsidR="00FD4D2E" w:rsidRPr="00FD4D2E" w:rsidRDefault="00FD4D2E" w:rsidP="00242786">
      <w:pPr>
        <w:pStyle w:val="Default"/>
        <w:spacing w:after="120"/>
        <w:jc w:val="both"/>
        <w:rPr>
          <w:rFonts w:asciiTheme="minorHAnsi" w:hAnsiTheme="minorHAnsi"/>
          <w:sz w:val="26"/>
          <w:szCs w:val="26"/>
        </w:rPr>
      </w:pPr>
    </w:p>
    <w:p w:rsidR="00FD4D2E" w:rsidRPr="00FD4D2E" w:rsidRDefault="00FD4D2E" w:rsidP="00242786">
      <w:pPr>
        <w:pStyle w:val="Default"/>
        <w:spacing w:after="120"/>
        <w:jc w:val="both"/>
        <w:rPr>
          <w:rFonts w:asciiTheme="minorHAnsi" w:hAnsiTheme="minorHAnsi"/>
          <w:sz w:val="26"/>
          <w:szCs w:val="26"/>
        </w:rPr>
      </w:pPr>
      <w:r w:rsidRPr="00FD4D2E">
        <w:rPr>
          <w:rFonts w:asciiTheme="minorHAnsi" w:hAnsiTheme="minorHAnsi"/>
          <w:sz w:val="26"/>
          <w:szCs w:val="26"/>
        </w:rPr>
        <w:t>Art. 44. Em caso de dissolução do Sindicato, seu patrimônio será destinado à Entidade que a suceder ou a entidade assistencial, conforme ficar determinado na Assembleia Geral Extraordinária especialmente convocada para esse fim.</w:t>
      </w:r>
    </w:p>
    <w:p w:rsidR="00FD4D2E" w:rsidRPr="00FD4D2E" w:rsidRDefault="00FD4D2E" w:rsidP="00242786">
      <w:pPr>
        <w:pStyle w:val="Default"/>
        <w:spacing w:after="120"/>
        <w:jc w:val="both"/>
        <w:rPr>
          <w:rFonts w:asciiTheme="minorHAnsi" w:hAnsiTheme="minorHAnsi"/>
          <w:sz w:val="26"/>
          <w:szCs w:val="26"/>
        </w:rPr>
      </w:pPr>
    </w:p>
    <w:p w:rsidR="00FD4D2E" w:rsidRPr="00FD4D2E" w:rsidRDefault="00FD4D2E" w:rsidP="00242786">
      <w:pPr>
        <w:pStyle w:val="Default"/>
        <w:spacing w:after="120"/>
        <w:jc w:val="both"/>
        <w:rPr>
          <w:rFonts w:asciiTheme="minorHAnsi" w:hAnsiTheme="minorHAnsi"/>
          <w:sz w:val="26"/>
          <w:szCs w:val="26"/>
        </w:rPr>
      </w:pPr>
      <w:r w:rsidRPr="00FD4D2E">
        <w:rPr>
          <w:rFonts w:asciiTheme="minorHAnsi" w:hAnsiTheme="minorHAnsi"/>
          <w:sz w:val="26"/>
          <w:szCs w:val="26"/>
        </w:rPr>
        <w:t>§ 1º Anteriormente à destinação do patrimônio remanescente referido neste artigo, poderão os associados receber em restituição, o valor atualizado das contribuições que tiverem prestado ao patrimônio do SINDGESTOR-PE, assim determinado por deliberação dos associados em Assembleia Geral Extraordinária, especialmente convocada para esse fim, que somente será instalada com a presença de 2/3 (dois terços) dos associados em pleno gozo dos direitos estatutários.</w:t>
      </w:r>
    </w:p>
    <w:p w:rsidR="00FD4D2E" w:rsidRPr="00FD4D2E" w:rsidRDefault="00FD4D2E" w:rsidP="00242786">
      <w:pPr>
        <w:pStyle w:val="Default"/>
        <w:spacing w:after="120"/>
        <w:jc w:val="both"/>
        <w:rPr>
          <w:rFonts w:asciiTheme="minorHAnsi" w:hAnsiTheme="minorHAnsi"/>
          <w:sz w:val="26"/>
          <w:szCs w:val="26"/>
        </w:rPr>
      </w:pPr>
    </w:p>
    <w:p w:rsidR="00FD4D2E" w:rsidRPr="00FD4D2E" w:rsidRDefault="00FD4D2E" w:rsidP="00242786">
      <w:pPr>
        <w:pStyle w:val="Default"/>
        <w:spacing w:after="120"/>
        <w:jc w:val="both"/>
        <w:rPr>
          <w:rFonts w:asciiTheme="minorHAnsi" w:hAnsiTheme="minorHAnsi"/>
          <w:sz w:val="26"/>
          <w:szCs w:val="26"/>
        </w:rPr>
      </w:pPr>
      <w:r w:rsidRPr="00FD4D2E">
        <w:rPr>
          <w:rFonts w:asciiTheme="minorHAnsi" w:hAnsiTheme="minorHAnsi"/>
          <w:sz w:val="26"/>
          <w:szCs w:val="26"/>
        </w:rPr>
        <w:t xml:space="preserve">§ 2º A hipótese prevista pelo § 1º deste artigo somente será discutida e aprovada se for possível contemplar todos os associados em pleno gozo dos seus direitos </w:t>
      </w:r>
      <w:r w:rsidRPr="00FD4D2E">
        <w:rPr>
          <w:rFonts w:asciiTheme="minorHAnsi" w:hAnsiTheme="minorHAnsi"/>
          <w:sz w:val="26"/>
          <w:szCs w:val="26"/>
        </w:rPr>
        <w:lastRenderedPageBreak/>
        <w:t>estatutários, de conformidade com relatório apresentado na Assembleia Geral Extraordinária pelo Conselho Fiscal.</w:t>
      </w:r>
    </w:p>
    <w:p w:rsidR="00FD4D2E" w:rsidRPr="00FD4D2E" w:rsidRDefault="00FD4D2E" w:rsidP="00242786">
      <w:pPr>
        <w:pStyle w:val="Default"/>
        <w:spacing w:after="120"/>
        <w:jc w:val="both"/>
        <w:rPr>
          <w:rFonts w:asciiTheme="minorHAnsi" w:hAnsiTheme="minorHAnsi"/>
          <w:sz w:val="26"/>
          <w:szCs w:val="26"/>
        </w:rPr>
      </w:pPr>
    </w:p>
    <w:p w:rsidR="00FD4D2E" w:rsidRPr="00FD4D2E" w:rsidRDefault="00FD4D2E" w:rsidP="00242786">
      <w:pPr>
        <w:pStyle w:val="Default"/>
        <w:spacing w:after="120"/>
        <w:jc w:val="both"/>
        <w:rPr>
          <w:rFonts w:asciiTheme="minorHAnsi" w:hAnsiTheme="minorHAnsi"/>
          <w:sz w:val="26"/>
          <w:szCs w:val="26"/>
        </w:rPr>
      </w:pPr>
      <w:r w:rsidRPr="00FD4D2E">
        <w:rPr>
          <w:rFonts w:asciiTheme="minorHAnsi" w:hAnsiTheme="minorHAnsi"/>
          <w:sz w:val="26"/>
          <w:szCs w:val="26"/>
        </w:rPr>
        <w:t>Art. 45. Constituem fontes de receita do SINDGESTOR-PE:</w:t>
      </w:r>
    </w:p>
    <w:p w:rsidR="00FD4D2E" w:rsidRPr="00FD4D2E" w:rsidRDefault="00FD4D2E" w:rsidP="00242786">
      <w:pPr>
        <w:pStyle w:val="Default"/>
        <w:spacing w:after="120"/>
        <w:jc w:val="both"/>
        <w:rPr>
          <w:rFonts w:asciiTheme="minorHAnsi" w:hAnsiTheme="minorHAnsi"/>
          <w:sz w:val="26"/>
          <w:szCs w:val="26"/>
        </w:rPr>
      </w:pPr>
    </w:p>
    <w:p w:rsidR="00FD4D2E" w:rsidRPr="00FD4D2E" w:rsidRDefault="00FD4D2E" w:rsidP="00242786">
      <w:pPr>
        <w:pStyle w:val="Default"/>
        <w:spacing w:after="120"/>
        <w:jc w:val="both"/>
        <w:rPr>
          <w:rFonts w:asciiTheme="minorHAnsi" w:hAnsiTheme="minorHAnsi"/>
          <w:sz w:val="26"/>
          <w:szCs w:val="26"/>
        </w:rPr>
      </w:pPr>
      <w:r w:rsidRPr="00FD4D2E">
        <w:rPr>
          <w:rFonts w:asciiTheme="minorHAnsi" w:hAnsiTheme="minorHAnsi"/>
          <w:sz w:val="26"/>
          <w:szCs w:val="26"/>
        </w:rPr>
        <w:t xml:space="preserve">I - </w:t>
      </w:r>
      <w:proofErr w:type="gramStart"/>
      <w:r w:rsidRPr="00FD4D2E">
        <w:rPr>
          <w:rFonts w:asciiTheme="minorHAnsi" w:hAnsiTheme="minorHAnsi"/>
          <w:sz w:val="26"/>
          <w:szCs w:val="26"/>
        </w:rPr>
        <w:t>o</w:t>
      </w:r>
      <w:proofErr w:type="gramEnd"/>
      <w:r w:rsidRPr="00FD4D2E">
        <w:rPr>
          <w:rFonts w:asciiTheme="minorHAnsi" w:hAnsiTheme="minorHAnsi"/>
          <w:sz w:val="26"/>
          <w:szCs w:val="26"/>
        </w:rPr>
        <w:t xml:space="preserve"> repasse da contribuição sindical recolhida anualmente;</w:t>
      </w:r>
    </w:p>
    <w:p w:rsidR="00FD4D2E" w:rsidRPr="00FD4D2E" w:rsidRDefault="00FD4D2E" w:rsidP="00242786">
      <w:pPr>
        <w:pStyle w:val="Default"/>
        <w:spacing w:after="120"/>
        <w:jc w:val="both"/>
        <w:rPr>
          <w:rFonts w:asciiTheme="minorHAnsi" w:hAnsiTheme="minorHAnsi"/>
          <w:sz w:val="26"/>
          <w:szCs w:val="26"/>
        </w:rPr>
      </w:pPr>
    </w:p>
    <w:p w:rsidR="00FD4D2E" w:rsidRPr="00FD4D2E" w:rsidRDefault="00FD4D2E" w:rsidP="00242786">
      <w:pPr>
        <w:pStyle w:val="Default"/>
        <w:spacing w:after="120"/>
        <w:jc w:val="both"/>
        <w:rPr>
          <w:rFonts w:asciiTheme="minorHAnsi" w:hAnsiTheme="minorHAnsi"/>
          <w:sz w:val="26"/>
          <w:szCs w:val="26"/>
        </w:rPr>
      </w:pPr>
      <w:r w:rsidRPr="00FD4D2E">
        <w:rPr>
          <w:rFonts w:asciiTheme="minorHAnsi" w:hAnsiTheme="minorHAnsi"/>
          <w:sz w:val="26"/>
          <w:szCs w:val="26"/>
        </w:rPr>
        <w:t xml:space="preserve">II - </w:t>
      </w:r>
      <w:proofErr w:type="gramStart"/>
      <w:r w:rsidRPr="00FD4D2E">
        <w:rPr>
          <w:rFonts w:asciiTheme="minorHAnsi" w:hAnsiTheme="minorHAnsi"/>
          <w:sz w:val="26"/>
          <w:szCs w:val="26"/>
        </w:rPr>
        <w:t>a</w:t>
      </w:r>
      <w:proofErr w:type="gramEnd"/>
      <w:r w:rsidRPr="00FD4D2E">
        <w:rPr>
          <w:rFonts w:asciiTheme="minorHAnsi" w:hAnsiTheme="minorHAnsi"/>
          <w:sz w:val="26"/>
          <w:szCs w:val="26"/>
        </w:rPr>
        <w:t xml:space="preserve"> contribuição social prevista no inciso II do art. 4º;</w:t>
      </w:r>
    </w:p>
    <w:p w:rsidR="00FD4D2E" w:rsidRPr="00FD4D2E" w:rsidRDefault="00FD4D2E" w:rsidP="00242786">
      <w:pPr>
        <w:pStyle w:val="Default"/>
        <w:spacing w:after="120"/>
        <w:jc w:val="both"/>
        <w:rPr>
          <w:rFonts w:asciiTheme="minorHAnsi" w:hAnsiTheme="minorHAnsi"/>
          <w:sz w:val="26"/>
          <w:szCs w:val="26"/>
        </w:rPr>
      </w:pPr>
    </w:p>
    <w:p w:rsidR="00FD4D2E" w:rsidRPr="00FD4D2E" w:rsidRDefault="00FD4D2E" w:rsidP="00242786">
      <w:pPr>
        <w:pStyle w:val="Default"/>
        <w:spacing w:after="120"/>
        <w:jc w:val="both"/>
        <w:rPr>
          <w:rFonts w:asciiTheme="minorHAnsi" w:hAnsiTheme="minorHAnsi"/>
          <w:sz w:val="26"/>
          <w:szCs w:val="26"/>
        </w:rPr>
      </w:pPr>
      <w:r w:rsidRPr="00FD4D2E">
        <w:rPr>
          <w:rFonts w:asciiTheme="minorHAnsi" w:hAnsiTheme="minorHAnsi"/>
          <w:sz w:val="26"/>
          <w:szCs w:val="26"/>
        </w:rPr>
        <w:t>III - as rendas resultantes do emprego do patrimônio da Entidade;</w:t>
      </w:r>
    </w:p>
    <w:p w:rsidR="00FD4D2E" w:rsidRPr="00FD4D2E" w:rsidRDefault="00FD4D2E" w:rsidP="00242786">
      <w:pPr>
        <w:pStyle w:val="Default"/>
        <w:spacing w:after="120"/>
        <w:jc w:val="both"/>
        <w:rPr>
          <w:rFonts w:asciiTheme="minorHAnsi" w:hAnsiTheme="minorHAnsi"/>
          <w:sz w:val="26"/>
          <w:szCs w:val="26"/>
        </w:rPr>
      </w:pPr>
    </w:p>
    <w:p w:rsidR="00FD4D2E" w:rsidRPr="00FD4D2E" w:rsidRDefault="00FD4D2E" w:rsidP="00242786">
      <w:pPr>
        <w:pStyle w:val="Default"/>
        <w:spacing w:after="120"/>
        <w:jc w:val="both"/>
        <w:rPr>
          <w:rFonts w:asciiTheme="minorHAnsi" w:hAnsiTheme="minorHAnsi"/>
          <w:sz w:val="26"/>
          <w:szCs w:val="26"/>
        </w:rPr>
      </w:pPr>
      <w:r w:rsidRPr="00FD4D2E">
        <w:rPr>
          <w:rFonts w:asciiTheme="minorHAnsi" w:hAnsiTheme="minorHAnsi"/>
          <w:sz w:val="26"/>
          <w:szCs w:val="26"/>
        </w:rPr>
        <w:t xml:space="preserve">IV - </w:t>
      </w:r>
      <w:proofErr w:type="gramStart"/>
      <w:r w:rsidRPr="00FD4D2E">
        <w:rPr>
          <w:rFonts w:asciiTheme="minorHAnsi" w:hAnsiTheme="minorHAnsi"/>
          <w:sz w:val="26"/>
          <w:szCs w:val="26"/>
        </w:rPr>
        <w:t>as</w:t>
      </w:r>
      <w:proofErr w:type="gramEnd"/>
      <w:r w:rsidRPr="00FD4D2E">
        <w:rPr>
          <w:rFonts w:asciiTheme="minorHAnsi" w:hAnsiTheme="minorHAnsi"/>
          <w:sz w:val="26"/>
          <w:szCs w:val="26"/>
        </w:rPr>
        <w:t xml:space="preserve"> doações e legados de qualquer natureza;</w:t>
      </w:r>
    </w:p>
    <w:p w:rsidR="00FD4D2E" w:rsidRPr="00FD4D2E" w:rsidRDefault="00FD4D2E" w:rsidP="00242786">
      <w:pPr>
        <w:pStyle w:val="Default"/>
        <w:spacing w:after="120"/>
        <w:jc w:val="both"/>
        <w:rPr>
          <w:rFonts w:asciiTheme="minorHAnsi" w:hAnsiTheme="minorHAnsi"/>
          <w:sz w:val="26"/>
          <w:szCs w:val="26"/>
        </w:rPr>
      </w:pPr>
    </w:p>
    <w:p w:rsidR="00FD4D2E" w:rsidRPr="00FD4D2E" w:rsidRDefault="00FD4D2E" w:rsidP="00242786">
      <w:pPr>
        <w:pStyle w:val="Default"/>
        <w:spacing w:after="120"/>
        <w:jc w:val="both"/>
        <w:rPr>
          <w:rFonts w:asciiTheme="minorHAnsi" w:hAnsiTheme="minorHAnsi"/>
          <w:sz w:val="26"/>
          <w:szCs w:val="26"/>
        </w:rPr>
      </w:pPr>
      <w:r w:rsidRPr="00FD4D2E">
        <w:rPr>
          <w:rFonts w:asciiTheme="minorHAnsi" w:hAnsiTheme="minorHAnsi"/>
          <w:sz w:val="26"/>
          <w:szCs w:val="26"/>
        </w:rPr>
        <w:t xml:space="preserve">V - </w:t>
      </w:r>
      <w:proofErr w:type="gramStart"/>
      <w:r w:rsidRPr="00FD4D2E">
        <w:rPr>
          <w:rFonts w:asciiTheme="minorHAnsi" w:hAnsiTheme="minorHAnsi"/>
          <w:sz w:val="26"/>
          <w:szCs w:val="26"/>
        </w:rPr>
        <w:t>subvenções</w:t>
      </w:r>
      <w:proofErr w:type="gramEnd"/>
      <w:r w:rsidRPr="00FD4D2E">
        <w:rPr>
          <w:rFonts w:asciiTheme="minorHAnsi" w:hAnsiTheme="minorHAnsi"/>
          <w:sz w:val="26"/>
          <w:szCs w:val="26"/>
        </w:rPr>
        <w:t>;</w:t>
      </w:r>
    </w:p>
    <w:p w:rsidR="00FD4D2E" w:rsidRPr="00FD4D2E" w:rsidRDefault="00FD4D2E" w:rsidP="00242786">
      <w:pPr>
        <w:pStyle w:val="Default"/>
        <w:spacing w:after="120"/>
        <w:jc w:val="both"/>
        <w:rPr>
          <w:rFonts w:asciiTheme="minorHAnsi" w:hAnsiTheme="minorHAnsi"/>
          <w:sz w:val="26"/>
          <w:szCs w:val="26"/>
        </w:rPr>
      </w:pPr>
    </w:p>
    <w:p w:rsidR="00FD4D2E" w:rsidRPr="00FD4D2E" w:rsidRDefault="00FD4D2E" w:rsidP="00242786">
      <w:pPr>
        <w:pStyle w:val="Default"/>
        <w:spacing w:after="120"/>
        <w:jc w:val="both"/>
        <w:rPr>
          <w:rFonts w:asciiTheme="minorHAnsi" w:hAnsiTheme="minorHAnsi"/>
          <w:sz w:val="26"/>
          <w:szCs w:val="26"/>
        </w:rPr>
      </w:pPr>
      <w:r w:rsidRPr="00FD4D2E">
        <w:rPr>
          <w:rFonts w:asciiTheme="minorHAnsi" w:hAnsiTheme="minorHAnsi"/>
          <w:sz w:val="26"/>
          <w:szCs w:val="26"/>
        </w:rPr>
        <w:t xml:space="preserve">VI - </w:t>
      </w:r>
      <w:proofErr w:type="gramStart"/>
      <w:r w:rsidRPr="00FD4D2E">
        <w:rPr>
          <w:rFonts w:asciiTheme="minorHAnsi" w:hAnsiTheme="minorHAnsi"/>
          <w:sz w:val="26"/>
          <w:szCs w:val="26"/>
        </w:rPr>
        <w:t>rendas</w:t>
      </w:r>
      <w:proofErr w:type="gramEnd"/>
      <w:r w:rsidRPr="00FD4D2E">
        <w:rPr>
          <w:rFonts w:asciiTheme="minorHAnsi" w:hAnsiTheme="minorHAnsi"/>
          <w:sz w:val="26"/>
          <w:szCs w:val="26"/>
        </w:rPr>
        <w:t xml:space="preserve"> eventuais.</w:t>
      </w:r>
    </w:p>
    <w:p w:rsidR="00FD4D2E" w:rsidRPr="00FD4D2E" w:rsidRDefault="00FD4D2E" w:rsidP="00242786">
      <w:pPr>
        <w:pStyle w:val="Default"/>
        <w:spacing w:after="120"/>
        <w:jc w:val="both"/>
        <w:rPr>
          <w:rFonts w:asciiTheme="minorHAnsi" w:hAnsiTheme="minorHAnsi"/>
          <w:sz w:val="26"/>
          <w:szCs w:val="26"/>
        </w:rPr>
      </w:pPr>
    </w:p>
    <w:p w:rsidR="00FD4D2E" w:rsidRPr="00FD4D2E" w:rsidRDefault="00FD4D2E" w:rsidP="00242786">
      <w:pPr>
        <w:pStyle w:val="Default"/>
        <w:spacing w:after="120"/>
        <w:jc w:val="center"/>
        <w:rPr>
          <w:rFonts w:asciiTheme="minorHAnsi" w:hAnsiTheme="minorHAnsi"/>
          <w:sz w:val="26"/>
          <w:szCs w:val="26"/>
        </w:rPr>
      </w:pPr>
    </w:p>
    <w:p w:rsidR="00FD4D2E" w:rsidRPr="00FD4D2E" w:rsidRDefault="00FD4D2E" w:rsidP="00242786">
      <w:pPr>
        <w:pStyle w:val="Default"/>
        <w:spacing w:after="120"/>
        <w:jc w:val="center"/>
        <w:rPr>
          <w:rFonts w:asciiTheme="minorHAnsi" w:hAnsiTheme="minorHAnsi"/>
          <w:sz w:val="26"/>
          <w:szCs w:val="26"/>
        </w:rPr>
      </w:pPr>
      <w:r w:rsidRPr="00FD4D2E">
        <w:rPr>
          <w:rFonts w:asciiTheme="minorHAnsi" w:hAnsiTheme="minorHAnsi"/>
          <w:sz w:val="26"/>
          <w:szCs w:val="26"/>
        </w:rPr>
        <w:t>CAPÍTULO VI</w:t>
      </w:r>
    </w:p>
    <w:p w:rsidR="00FD4D2E" w:rsidRPr="00FD4D2E" w:rsidRDefault="00FD4D2E" w:rsidP="00242786">
      <w:pPr>
        <w:pStyle w:val="Default"/>
        <w:spacing w:after="120"/>
        <w:jc w:val="center"/>
        <w:rPr>
          <w:rFonts w:asciiTheme="minorHAnsi" w:hAnsiTheme="minorHAnsi"/>
          <w:sz w:val="26"/>
          <w:szCs w:val="26"/>
        </w:rPr>
      </w:pPr>
      <w:r w:rsidRPr="00FD4D2E">
        <w:rPr>
          <w:rFonts w:asciiTheme="minorHAnsi" w:hAnsiTheme="minorHAnsi"/>
          <w:sz w:val="26"/>
          <w:szCs w:val="26"/>
        </w:rPr>
        <w:t>SEÇÃO I</w:t>
      </w:r>
    </w:p>
    <w:p w:rsidR="00FD4D2E" w:rsidRPr="00FD4D2E" w:rsidRDefault="00FD4D2E" w:rsidP="00242786">
      <w:pPr>
        <w:pStyle w:val="Default"/>
        <w:spacing w:after="120"/>
        <w:jc w:val="center"/>
        <w:rPr>
          <w:rFonts w:asciiTheme="minorHAnsi" w:hAnsiTheme="minorHAnsi"/>
          <w:sz w:val="26"/>
          <w:szCs w:val="26"/>
        </w:rPr>
      </w:pPr>
      <w:r w:rsidRPr="00FD4D2E">
        <w:rPr>
          <w:rFonts w:asciiTheme="minorHAnsi" w:hAnsiTheme="minorHAnsi"/>
          <w:sz w:val="26"/>
          <w:szCs w:val="26"/>
        </w:rPr>
        <w:t>DAS DISPOSIÇÕES GERAIS E TRANSITÓRIAS</w:t>
      </w:r>
    </w:p>
    <w:p w:rsidR="00FD4D2E" w:rsidRPr="00FD4D2E" w:rsidRDefault="00FD4D2E" w:rsidP="00242786">
      <w:pPr>
        <w:pStyle w:val="Default"/>
        <w:spacing w:after="120"/>
        <w:jc w:val="both"/>
        <w:rPr>
          <w:rFonts w:asciiTheme="minorHAnsi" w:hAnsiTheme="minorHAnsi"/>
          <w:sz w:val="26"/>
          <w:szCs w:val="26"/>
        </w:rPr>
      </w:pPr>
    </w:p>
    <w:p w:rsidR="00FD4D2E" w:rsidRPr="00FD4D2E" w:rsidRDefault="00FD4D2E" w:rsidP="00242786">
      <w:pPr>
        <w:pStyle w:val="Default"/>
        <w:spacing w:after="120"/>
        <w:jc w:val="both"/>
        <w:rPr>
          <w:rFonts w:asciiTheme="minorHAnsi" w:hAnsiTheme="minorHAnsi"/>
          <w:sz w:val="26"/>
          <w:szCs w:val="26"/>
        </w:rPr>
      </w:pPr>
      <w:r w:rsidRPr="00FD4D2E">
        <w:rPr>
          <w:rFonts w:asciiTheme="minorHAnsi" w:hAnsiTheme="minorHAnsi"/>
          <w:color w:val="00000A"/>
          <w:sz w:val="26"/>
          <w:szCs w:val="26"/>
          <w:lang w:eastAsia="ar-SA"/>
        </w:rPr>
        <w:t>Art. 46. O SINDGESTOR-PE poderá participar da fundação de Federação e integrar a sua estrutura organizacional, tendo em vista o interesse da categoria, respeitada sua própria soberania, seu caráter autônomo e a independência recíproca.</w:t>
      </w:r>
    </w:p>
    <w:p w:rsidR="00FD4D2E" w:rsidRPr="00FD4D2E" w:rsidRDefault="00FD4D2E" w:rsidP="00242786">
      <w:pPr>
        <w:pStyle w:val="Default"/>
        <w:spacing w:after="120"/>
        <w:jc w:val="both"/>
        <w:rPr>
          <w:rFonts w:asciiTheme="minorHAnsi" w:hAnsiTheme="minorHAnsi"/>
          <w:sz w:val="26"/>
          <w:szCs w:val="26"/>
        </w:rPr>
      </w:pPr>
    </w:p>
    <w:p w:rsidR="00FD4D2E" w:rsidRPr="00FD4D2E" w:rsidRDefault="00FD4D2E" w:rsidP="00242786">
      <w:pPr>
        <w:pStyle w:val="Default"/>
        <w:spacing w:after="120"/>
        <w:jc w:val="both"/>
        <w:rPr>
          <w:rFonts w:asciiTheme="minorHAnsi" w:hAnsiTheme="minorHAnsi"/>
          <w:sz w:val="26"/>
          <w:szCs w:val="26"/>
        </w:rPr>
      </w:pPr>
      <w:r w:rsidRPr="00FD4D2E">
        <w:rPr>
          <w:rFonts w:asciiTheme="minorHAnsi" w:hAnsiTheme="minorHAnsi"/>
          <w:sz w:val="26"/>
          <w:szCs w:val="26"/>
        </w:rPr>
        <w:t>Art. 47. É proibida, a qualquer título, a remuneração dos membros da Diretoria Executiva, Conselho Fiscal e Conselho de Ética.</w:t>
      </w:r>
    </w:p>
    <w:p w:rsidR="00FD4D2E" w:rsidRPr="00FD4D2E" w:rsidRDefault="00FD4D2E" w:rsidP="00242786">
      <w:pPr>
        <w:pStyle w:val="Default"/>
        <w:spacing w:after="120"/>
        <w:jc w:val="both"/>
        <w:rPr>
          <w:rFonts w:asciiTheme="minorHAnsi" w:hAnsiTheme="minorHAnsi"/>
          <w:sz w:val="26"/>
          <w:szCs w:val="26"/>
        </w:rPr>
      </w:pPr>
    </w:p>
    <w:p w:rsidR="00FD4D2E" w:rsidRPr="00FD4D2E" w:rsidRDefault="00FD4D2E" w:rsidP="00242786">
      <w:pPr>
        <w:pStyle w:val="Default"/>
        <w:spacing w:after="120"/>
        <w:jc w:val="both"/>
        <w:rPr>
          <w:rFonts w:asciiTheme="minorHAnsi" w:hAnsiTheme="minorHAnsi"/>
          <w:sz w:val="26"/>
          <w:szCs w:val="26"/>
        </w:rPr>
      </w:pPr>
      <w:r w:rsidRPr="00FD4D2E">
        <w:rPr>
          <w:rFonts w:asciiTheme="minorHAnsi" w:hAnsiTheme="minorHAnsi"/>
          <w:sz w:val="26"/>
          <w:szCs w:val="26"/>
        </w:rPr>
        <w:t>Art. 48. Os membros da Diretoria Executiva respondem, solidária e subsidiariamente, por obrigações por eles assumidas em nome do Sindicato, com infringência do disposto no presente Estatuto ou na legislação aplicável ao caso.</w:t>
      </w:r>
    </w:p>
    <w:p w:rsidR="00FD4D2E" w:rsidRPr="00FD4D2E" w:rsidRDefault="00FD4D2E" w:rsidP="00242786">
      <w:pPr>
        <w:pStyle w:val="Default"/>
        <w:spacing w:after="120"/>
        <w:jc w:val="both"/>
        <w:rPr>
          <w:rFonts w:asciiTheme="minorHAnsi" w:hAnsiTheme="minorHAnsi"/>
          <w:sz w:val="26"/>
          <w:szCs w:val="26"/>
        </w:rPr>
      </w:pPr>
    </w:p>
    <w:p w:rsidR="00FD4D2E" w:rsidRPr="00FD4D2E" w:rsidRDefault="00FD4D2E" w:rsidP="00242786">
      <w:pPr>
        <w:pStyle w:val="Default"/>
        <w:spacing w:after="120"/>
        <w:jc w:val="both"/>
        <w:rPr>
          <w:rFonts w:asciiTheme="minorHAnsi" w:hAnsiTheme="minorHAnsi"/>
          <w:sz w:val="26"/>
          <w:szCs w:val="26"/>
        </w:rPr>
      </w:pPr>
      <w:r w:rsidRPr="00FD4D2E">
        <w:rPr>
          <w:rFonts w:asciiTheme="minorHAnsi" w:hAnsiTheme="minorHAnsi"/>
          <w:sz w:val="26"/>
          <w:szCs w:val="26"/>
        </w:rPr>
        <w:t>Parágrafo único. Os associados não têm responsabilidade solidária ou subsidiária para com as obrigações assumidas pelo Sindicato.</w:t>
      </w:r>
    </w:p>
    <w:p w:rsidR="00FD4D2E" w:rsidRPr="00FD4D2E" w:rsidRDefault="00FD4D2E" w:rsidP="00242786">
      <w:pPr>
        <w:pStyle w:val="Default"/>
        <w:spacing w:after="120"/>
        <w:jc w:val="both"/>
        <w:rPr>
          <w:rFonts w:asciiTheme="minorHAnsi" w:hAnsiTheme="minorHAnsi"/>
          <w:sz w:val="26"/>
          <w:szCs w:val="26"/>
        </w:rPr>
      </w:pPr>
    </w:p>
    <w:p w:rsidR="00FD4D2E" w:rsidRPr="00FD4D2E" w:rsidRDefault="00FD4D2E" w:rsidP="00242786">
      <w:pPr>
        <w:pStyle w:val="Default"/>
        <w:spacing w:after="120"/>
        <w:jc w:val="both"/>
        <w:rPr>
          <w:rFonts w:asciiTheme="minorHAnsi" w:hAnsiTheme="minorHAnsi"/>
          <w:sz w:val="26"/>
          <w:szCs w:val="26"/>
        </w:rPr>
      </w:pPr>
      <w:r w:rsidRPr="00FD4D2E">
        <w:rPr>
          <w:rFonts w:asciiTheme="minorHAnsi" w:hAnsiTheme="minorHAnsi"/>
          <w:sz w:val="26"/>
          <w:szCs w:val="26"/>
        </w:rPr>
        <w:t>Art. 49. Se a Diretoria Executiva ficar reduzida a menos de 4 (quatro) membros, seu Presidente deverá convocar eleições gerais no prazo de 30 (trinta) dias.</w:t>
      </w:r>
    </w:p>
    <w:p w:rsidR="00FD4D2E" w:rsidRPr="00FD4D2E" w:rsidRDefault="00FD4D2E" w:rsidP="00242786">
      <w:pPr>
        <w:pStyle w:val="Default"/>
        <w:spacing w:after="120"/>
        <w:jc w:val="both"/>
        <w:rPr>
          <w:rFonts w:asciiTheme="minorHAnsi" w:hAnsiTheme="minorHAnsi"/>
          <w:sz w:val="26"/>
          <w:szCs w:val="26"/>
        </w:rPr>
      </w:pPr>
    </w:p>
    <w:p w:rsidR="00FD4D2E" w:rsidRPr="00FD4D2E" w:rsidRDefault="00FD4D2E" w:rsidP="00242786">
      <w:pPr>
        <w:pStyle w:val="Default"/>
        <w:spacing w:after="120"/>
        <w:jc w:val="both"/>
        <w:rPr>
          <w:rFonts w:asciiTheme="minorHAnsi" w:hAnsiTheme="minorHAnsi"/>
          <w:sz w:val="26"/>
          <w:szCs w:val="26"/>
        </w:rPr>
      </w:pPr>
      <w:r w:rsidRPr="00FD4D2E">
        <w:rPr>
          <w:rFonts w:asciiTheme="minorHAnsi" w:hAnsiTheme="minorHAnsi"/>
          <w:sz w:val="26"/>
          <w:szCs w:val="26"/>
        </w:rPr>
        <w:t>Art. 50. Os documentos, relatórios e arquivos mencionados neste Estatuto ficarão sob a guarda da Diretoria Executiva, que responderá perante a Assembleia Geral pelos danos que vierem a sofrer ou por seu extravio.</w:t>
      </w:r>
    </w:p>
    <w:p w:rsidR="00FD4D2E" w:rsidRPr="00FD4D2E" w:rsidRDefault="00FD4D2E" w:rsidP="00242786">
      <w:pPr>
        <w:pStyle w:val="Default"/>
        <w:spacing w:after="120"/>
        <w:jc w:val="both"/>
        <w:rPr>
          <w:rFonts w:asciiTheme="minorHAnsi" w:hAnsiTheme="minorHAnsi"/>
          <w:sz w:val="26"/>
          <w:szCs w:val="26"/>
        </w:rPr>
      </w:pPr>
    </w:p>
    <w:p w:rsidR="00FD4D2E" w:rsidRPr="00FD4D2E" w:rsidRDefault="00FD4D2E" w:rsidP="00242786">
      <w:pPr>
        <w:pStyle w:val="Default"/>
        <w:spacing w:after="120"/>
        <w:jc w:val="both"/>
        <w:rPr>
          <w:rFonts w:asciiTheme="minorHAnsi" w:hAnsiTheme="minorHAnsi"/>
          <w:sz w:val="26"/>
          <w:szCs w:val="26"/>
        </w:rPr>
      </w:pPr>
      <w:r w:rsidRPr="00FD4D2E">
        <w:rPr>
          <w:rFonts w:asciiTheme="minorHAnsi" w:hAnsiTheme="minorHAnsi"/>
          <w:sz w:val="26"/>
          <w:szCs w:val="26"/>
        </w:rPr>
        <w:t xml:space="preserve">Art. 51. Os casos não previstos neste Estatuto serão resolvidos pela Diretoria Executiva </w:t>
      </w:r>
      <w:r w:rsidRPr="00FD4D2E">
        <w:rPr>
          <w:rFonts w:asciiTheme="minorHAnsi" w:hAnsiTheme="minorHAnsi"/>
          <w:i/>
          <w:iCs/>
          <w:sz w:val="26"/>
          <w:szCs w:val="26"/>
        </w:rPr>
        <w:t xml:space="preserve">ad referendum </w:t>
      </w:r>
      <w:r w:rsidRPr="00FD4D2E">
        <w:rPr>
          <w:rFonts w:asciiTheme="minorHAnsi" w:hAnsiTheme="minorHAnsi"/>
          <w:sz w:val="26"/>
          <w:szCs w:val="26"/>
        </w:rPr>
        <w:t>da Assembleia Geral, quando o requererem ao menos 3 (três) membros da Diretoria Executiva.</w:t>
      </w:r>
    </w:p>
    <w:p w:rsidR="00FD4D2E" w:rsidRPr="00FD4D2E" w:rsidRDefault="00FD4D2E" w:rsidP="00242786">
      <w:pPr>
        <w:pStyle w:val="Default"/>
        <w:spacing w:after="120"/>
        <w:jc w:val="both"/>
        <w:rPr>
          <w:rFonts w:asciiTheme="minorHAnsi" w:hAnsiTheme="minorHAnsi"/>
          <w:sz w:val="26"/>
          <w:szCs w:val="26"/>
        </w:rPr>
      </w:pPr>
    </w:p>
    <w:p w:rsidR="00FD4D2E" w:rsidRPr="00FD4D2E" w:rsidRDefault="00FD4D2E" w:rsidP="00242786">
      <w:pPr>
        <w:pStyle w:val="Default"/>
        <w:spacing w:after="120"/>
        <w:jc w:val="both"/>
        <w:rPr>
          <w:rFonts w:asciiTheme="minorHAnsi" w:hAnsiTheme="minorHAnsi"/>
          <w:sz w:val="26"/>
          <w:szCs w:val="26"/>
        </w:rPr>
      </w:pPr>
      <w:r w:rsidRPr="00FD4D2E">
        <w:rPr>
          <w:rFonts w:asciiTheme="minorHAnsi" w:hAnsiTheme="minorHAnsi"/>
          <w:sz w:val="26"/>
          <w:szCs w:val="26"/>
        </w:rPr>
        <w:t>Art. 52. O presente Estatuto, que será obrigatoriamente registrado em Cartório competente da cidade do Recife-PE, cujo foro será o único para resolver litígios e demandas decorrentes de sua aplicação, entrará em vigor na data de sua aprovação pela Assembleia Geral.</w:t>
      </w:r>
    </w:p>
    <w:p w:rsidR="00FD4D2E" w:rsidRPr="00FD4D2E" w:rsidRDefault="00FD4D2E" w:rsidP="00242786">
      <w:pPr>
        <w:pStyle w:val="Default"/>
        <w:spacing w:after="120"/>
        <w:jc w:val="both"/>
        <w:rPr>
          <w:rFonts w:asciiTheme="minorHAnsi" w:hAnsiTheme="minorHAnsi"/>
          <w:sz w:val="26"/>
          <w:szCs w:val="26"/>
        </w:rPr>
      </w:pPr>
    </w:p>
    <w:p w:rsidR="00FD4D2E" w:rsidRPr="00FD4D2E" w:rsidRDefault="00FD4D2E" w:rsidP="00242786">
      <w:pPr>
        <w:pStyle w:val="Default"/>
        <w:spacing w:after="120"/>
        <w:jc w:val="both"/>
        <w:rPr>
          <w:rFonts w:asciiTheme="minorHAnsi" w:hAnsiTheme="minorHAnsi"/>
          <w:sz w:val="26"/>
          <w:szCs w:val="26"/>
        </w:rPr>
      </w:pPr>
      <w:r w:rsidRPr="00FD4D2E">
        <w:rPr>
          <w:rFonts w:asciiTheme="minorHAnsi" w:hAnsiTheme="minorHAnsi"/>
          <w:sz w:val="26"/>
          <w:szCs w:val="26"/>
        </w:rPr>
        <w:t>Parágrafo único. A composição da Diretoria Executiva estabelecida no art. 16 será efetivada a partir da gestão seguinte a aprovação deste Estatuto.</w:t>
      </w:r>
    </w:p>
    <w:p w:rsidR="00FD4D2E" w:rsidRPr="00FD4D2E" w:rsidRDefault="00FD4D2E" w:rsidP="00242786">
      <w:pPr>
        <w:pStyle w:val="Default"/>
        <w:spacing w:after="120"/>
        <w:jc w:val="both"/>
        <w:rPr>
          <w:rFonts w:asciiTheme="minorHAnsi" w:hAnsiTheme="minorHAnsi"/>
          <w:sz w:val="26"/>
          <w:szCs w:val="26"/>
        </w:rPr>
      </w:pPr>
    </w:p>
    <w:p w:rsidR="00FD4D2E" w:rsidRPr="00FD4D2E" w:rsidRDefault="00FD4D2E" w:rsidP="00242786">
      <w:pPr>
        <w:pStyle w:val="Default"/>
        <w:spacing w:after="120"/>
        <w:jc w:val="both"/>
        <w:rPr>
          <w:rFonts w:asciiTheme="minorHAnsi" w:hAnsiTheme="minorHAnsi"/>
          <w:sz w:val="26"/>
          <w:szCs w:val="26"/>
        </w:rPr>
      </w:pPr>
      <w:r w:rsidRPr="00FD4D2E">
        <w:rPr>
          <w:rFonts w:asciiTheme="minorHAnsi" w:hAnsiTheme="minorHAnsi"/>
          <w:sz w:val="26"/>
          <w:szCs w:val="26"/>
        </w:rPr>
        <w:t>Art. 53. As regras referentes à primeira Eleição da Diretoria Executiva, Conselho Fiscal e Conselho de Ética serão definidas pela Comissão Pró-Fundação do SINDGESTOR-PE</w:t>
      </w:r>
    </w:p>
    <w:p w:rsidR="00FD4D2E" w:rsidRPr="00FD4D2E" w:rsidRDefault="00FD4D2E" w:rsidP="00242786">
      <w:pPr>
        <w:pStyle w:val="Default"/>
        <w:spacing w:after="120"/>
        <w:jc w:val="both"/>
        <w:rPr>
          <w:rFonts w:asciiTheme="minorHAnsi" w:hAnsiTheme="minorHAnsi"/>
          <w:sz w:val="26"/>
          <w:szCs w:val="26"/>
        </w:rPr>
      </w:pPr>
    </w:p>
    <w:p w:rsidR="00FD4D2E" w:rsidRPr="00FD4D2E" w:rsidRDefault="00FD4D2E" w:rsidP="00242786">
      <w:pPr>
        <w:pStyle w:val="Default"/>
        <w:spacing w:after="120"/>
        <w:jc w:val="both"/>
        <w:rPr>
          <w:rFonts w:asciiTheme="minorHAnsi" w:hAnsiTheme="minorHAnsi"/>
          <w:sz w:val="26"/>
          <w:szCs w:val="26"/>
        </w:rPr>
      </w:pPr>
      <w:r w:rsidRPr="00FD4D2E">
        <w:rPr>
          <w:rFonts w:asciiTheme="minorHAnsi" w:hAnsiTheme="minorHAnsi"/>
          <w:sz w:val="26"/>
          <w:szCs w:val="26"/>
        </w:rPr>
        <w:t>Parágrafo único. A duração do primeiro mandato da Diretoria Executiva, Conselho Fiscal e Conselho de Ética se estenderá da posse até dezembro do ano subsequente.</w:t>
      </w:r>
    </w:p>
    <w:p w:rsidR="00FD4D2E" w:rsidRPr="00FD4D2E" w:rsidRDefault="00FD4D2E" w:rsidP="00242786">
      <w:pPr>
        <w:pStyle w:val="Default"/>
        <w:spacing w:after="120"/>
        <w:jc w:val="both"/>
        <w:rPr>
          <w:rFonts w:asciiTheme="minorHAnsi" w:hAnsiTheme="minorHAnsi"/>
          <w:sz w:val="26"/>
          <w:szCs w:val="26"/>
        </w:rPr>
      </w:pPr>
    </w:p>
    <w:p w:rsidR="00FD4D2E" w:rsidRPr="00FD4D2E" w:rsidRDefault="00FD4D2E" w:rsidP="00242786">
      <w:pPr>
        <w:pStyle w:val="Standard"/>
        <w:spacing w:after="120"/>
        <w:ind w:left="5664"/>
        <w:jc w:val="both"/>
        <w:rPr>
          <w:rFonts w:asciiTheme="minorHAnsi" w:hAnsiTheme="minorHAnsi"/>
          <w:sz w:val="26"/>
          <w:szCs w:val="26"/>
        </w:rPr>
      </w:pPr>
      <w:r w:rsidRPr="00FD4D2E">
        <w:rPr>
          <w:rFonts w:asciiTheme="minorHAnsi" w:hAnsiTheme="minorHAnsi"/>
          <w:sz w:val="26"/>
          <w:szCs w:val="26"/>
        </w:rPr>
        <w:t xml:space="preserve"> Recife-PE, 19 de abril de 2017.</w:t>
      </w:r>
    </w:p>
    <w:sectPr w:rsidR="00FD4D2E" w:rsidRPr="00FD4D2E" w:rsidSect="00DD23A0">
      <w:headerReference w:type="default" r:id="rId9"/>
      <w:pgSz w:w="11907" w:h="16840" w:code="9"/>
      <w:pgMar w:top="1417" w:right="1701" w:bottom="1417" w:left="1701"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09BE" w:rsidRDefault="000A09BE" w:rsidP="00B85DA1">
      <w:r>
        <w:separator/>
      </w:r>
    </w:p>
  </w:endnote>
  <w:endnote w:type="continuationSeparator" w:id="0">
    <w:p w:rsidR="000A09BE" w:rsidRDefault="000A09BE" w:rsidP="00B85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09BE" w:rsidRDefault="000A09BE" w:rsidP="00B85DA1">
      <w:r>
        <w:separator/>
      </w:r>
    </w:p>
  </w:footnote>
  <w:footnote w:type="continuationSeparator" w:id="0">
    <w:p w:rsidR="000A09BE" w:rsidRDefault="000A09BE" w:rsidP="00B85D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31D" w:rsidRDefault="0071331D">
    <w:pPr>
      <w:pStyle w:val="Cabealho"/>
    </w:pPr>
    <w:r>
      <w:ptab w:relativeTo="margin" w:alignment="center" w:leader="none"/>
    </w:r>
    <w:r>
      <w:rPr>
        <w:noProof/>
        <w:lang w:eastAsia="pt-BR"/>
      </w:rPr>
      <w:drawing>
        <wp:inline distT="0" distB="0" distL="0" distR="0" wp14:anchorId="731CBA19" wp14:editId="301C3A82">
          <wp:extent cx="1447800" cy="723900"/>
          <wp:effectExtent l="19050" t="0" r="0" b="0"/>
          <wp:docPr id="2" name="Imagem 1" descr="IMG-20180720-WA0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80720-WA0071.jpg"/>
                  <pic:cNvPicPr/>
                </pic:nvPicPr>
                <pic:blipFill>
                  <a:blip r:embed="rId1"/>
                  <a:stretch>
                    <a:fillRect/>
                  </a:stretch>
                </pic:blipFill>
                <pic:spPr>
                  <a:xfrm>
                    <a:off x="0" y="0"/>
                    <a:ext cx="1458336" cy="729168"/>
                  </a:xfrm>
                  <a:prstGeom prst="rect">
                    <a:avLst/>
                  </a:prstGeom>
                </pic:spPr>
              </pic:pic>
            </a:graphicData>
          </a:graphic>
        </wp:inline>
      </w:drawing>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D35A63"/>
    <w:multiLevelType w:val="hybridMultilevel"/>
    <w:tmpl w:val="6EB8FA5C"/>
    <w:lvl w:ilvl="0" w:tplc="FFFFFFFF">
      <w:start w:val="1"/>
      <w:numFmt w:val="lowerLetter"/>
      <w:lvlText w:val="%1)"/>
      <w:lvlJc w:val="left"/>
      <w:pPr>
        <w:tabs>
          <w:tab w:val="num" w:pos="1222"/>
        </w:tabs>
        <w:ind w:left="1222" w:hanging="360"/>
      </w:pPr>
    </w:lvl>
    <w:lvl w:ilvl="1" w:tplc="FFFFFFFF">
      <w:start w:val="1"/>
      <w:numFmt w:val="lowerLetter"/>
      <w:lvlText w:val="%2."/>
      <w:lvlJc w:val="left"/>
      <w:pPr>
        <w:tabs>
          <w:tab w:val="num" w:pos="1942"/>
        </w:tabs>
        <w:ind w:left="1942"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4B6D4D9D"/>
    <w:multiLevelType w:val="hybridMultilevel"/>
    <w:tmpl w:val="8384D92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4EC05120"/>
    <w:multiLevelType w:val="multilevel"/>
    <w:tmpl w:val="36DC1C68"/>
    <w:lvl w:ilvl="0">
      <w:start w:val="1"/>
      <w:numFmt w:val="decimal"/>
      <w:pStyle w:val="Ttulo"/>
      <w:lvlText w:val="%1."/>
      <w:lvlJc w:val="left"/>
      <w:pPr>
        <w:ind w:left="360" w:hanging="360"/>
      </w:pPr>
      <w:rPr>
        <w:rFonts w:ascii="Calibri" w:hAnsi="Calibri" w:cs="Arial" w:hint="default"/>
        <w:b/>
        <w:i w:val="0"/>
        <w:color w:val="auto"/>
        <w:sz w:val="22"/>
        <w:szCs w:val="20"/>
      </w:rPr>
    </w:lvl>
    <w:lvl w:ilvl="1">
      <w:start w:val="1"/>
      <w:numFmt w:val="decimal"/>
      <w:lvlText w:val="%1.%2."/>
      <w:lvlJc w:val="left"/>
      <w:pPr>
        <w:ind w:left="858" w:hanging="432"/>
      </w:pPr>
      <w:rPr>
        <w:rFonts w:ascii="Calibri" w:hAnsi="Calibri" w:cs="Arial" w:hint="default"/>
        <w:b/>
        <w:i w:val="0"/>
        <w:color w:val="auto"/>
        <w:sz w:val="22"/>
        <w:szCs w:val="20"/>
      </w:rPr>
    </w:lvl>
    <w:lvl w:ilvl="2">
      <w:start w:val="1"/>
      <w:numFmt w:val="decimal"/>
      <w:lvlText w:val="%1.%2.%3."/>
      <w:lvlJc w:val="left"/>
      <w:pPr>
        <w:ind w:left="1224" w:hanging="504"/>
      </w:pPr>
      <w:rPr>
        <w:rFonts w:ascii="Calibri" w:hAnsi="Calibri" w:cs="Arial" w:hint="default"/>
        <w:b/>
        <w:i w:val="0"/>
        <w:color w:val="000000"/>
        <w:sz w:val="22"/>
        <w:szCs w:val="20"/>
      </w:rPr>
    </w:lvl>
    <w:lvl w:ilvl="3">
      <w:start w:val="1"/>
      <w:numFmt w:val="decimal"/>
      <w:lvlText w:val="%1.%2.%3.%4."/>
      <w:lvlJc w:val="left"/>
      <w:pPr>
        <w:ind w:left="4050" w:hanging="648"/>
      </w:pPr>
      <w:rPr>
        <w:rFonts w:ascii="Calibri" w:hAnsi="Calibri" w:cs="Arial" w:hint="default"/>
        <w:b/>
        <w:color w:val="auto"/>
        <w:sz w:val="22"/>
        <w:szCs w:val="20"/>
      </w:rPr>
    </w:lvl>
    <w:lvl w:ilvl="4">
      <w:start w:val="1"/>
      <w:numFmt w:val="lowerLetter"/>
      <w:lvlText w:val="%5."/>
      <w:lvlJc w:val="left"/>
      <w:pPr>
        <w:ind w:left="2232" w:hanging="792"/>
      </w:pPr>
      <w:rPr>
        <w:rFonts w:hint="default"/>
        <w:b w:val="0"/>
        <w:sz w:val="20"/>
        <w:szCs w:val="20"/>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3" w15:restartNumberingAfterBreak="0">
    <w:nsid w:val="78825804"/>
    <w:multiLevelType w:val="hybridMultilevel"/>
    <w:tmpl w:val="41F816C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7C6A3553"/>
    <w:multiLevelType w:val="hybridMultilevel"/>
    <w:tmpl w:val="F85A1BAA"/>
    <w:lvl w:ilvl="0" w:tplc="067E5706">
      <w:start w:val="1"/>
      <w:numFmt w:val="upperRoman"/>
      <w:lvlText w:val="%1)"/>
      <w:lvlJc w:val="left"/>
      <w:pPr>
        <w:ind w:left="1428" w:hanging="72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3A0"/>
    <w:rsid w:val="00016FC5"/>
    <w:rsid w:val="00022DA1"/>
    <w:rsid w:val="00072A44"/>
    <w:rsid w:val="000A09BE"/>
    <w:rsid w:val="000B15F5"/>
    <w:rsid w:val="00103350"/>
    <w:rsid w:val="0016177F"/>
    <w:rsid w:val="00196059"/>
    <w:rsid w:val="001A3873"/>
    <w:rsid w:val="00233C53"/>
    <w:rsid w:val="00235DE5"/>
    <w:rsid w:val="00242786"/>
    <w:rsid w:val="00256DD3"/>
    <w:rsid w:val="00273179"/>
    <w:rsid w:val="002A0040"/>
    <w:rsid w:val="002B6B46"/>
    <w:rsid w:val="002B7115"/>
    <w:rsid w:val="002C1A5E"/>
    <w:rsid w:val="002F23AD"/>
    <w:rsid w:val="00300B58"/>
    <w:rsid w:val="00321A4F"/>
    <w:rsid w:val="00333A93"/>
    <w:rsid w:val="00335B0A"/>
    <w:rsid w:val="00343856"/>
    <w:rsid w:val="00360ADF"/>
    <w:rsid w:val="003D1ACB"/>
    <w:rsid w:val="003E7F18"/>
    <w:rsid w:val="0042062E"/>
    <w:rsid w:val="00461D4E"/>
    <w:rsid w:val="00464534"/>
    <w:rsid w:val="004A5F38"/>
    <w:rsid w:val="004B4562"/>
    <w:rsid w:val="00502DC4"/>
    <w:rsid w:val="00574095"/>
    <w:rsid w:val="00586F6D"/>
    <w:rsid w:val="005F23CB"/>
    <w:rsid w:val="006227A7"/>
    <w:rsid w:val="00627E03"/>
    <w:rsid w:val="0064048B"/>
    <w:rsid w:val="006446C6"/>
    <w:rsid w:val="00677F34"/>
    <w:rsid w:val="00687472"/>
    <w:rsid w:val="006A0E5E"/>
    <w:rsid w:val="006B0777"/>
    <w:rsid w:val="006D7C0D"/>
    <w:rsid w:val="006E05F5"/>
    <w:rsid w:val="00712D3B"/>
    <w:rsid w:val="0071331D"/>
    <w:rsid w:val="0071745A"/>
    <w:rsid w:val="0074084F"/>
    <w:rsid w:val="00747640"/>
    <w:rsid w:val="00750C2E"/>
    <w:rsid w:val="00752047"/>
    <w:rsid w:val="00757148"/>
    <w:rsid w:val="0078039A"/>
    <w:rsid w:val="007B2795"/>
    <w:rsid w:val="007C06D7"/>
    <w:rsid w:val="00813657"/>
    <w:rsid w:val="00827D5E"/>
    <w:rsid w:val="00840392"/>
    <w:rsid w:val="008452B6"/>
    <w:rsid w:val="00884041"/>
    <w:rsid w:val="008A5663"/>
    <w:rsid w:val="008D39E2"/>
    <w:rsid w:val="00922126"/>
    <w:rsid w:val="009238C3"/>
    <w:rsid w:val="00937235"/>
    <w:rsid w:val="00947C95"/>
    <w:rsid w:val="00967B81"/>
    <w:rsid w:val="00977101"/>
    <w:rsid w:val="009A01E3"/>
    <w:rsid w:val="009A0378"/>
    <w:rsid w:val="009D4F1E"/>
    <w:rsid w:val="009D54BE"/>
    <w:rsid w:val="00A05CE5"/>
    <w:rsid w:val="00A31EE8"/>
    <w:rsid w:val="00A33698"/>
    <w:rsid w:val="00A4645D"/>
    <w:rsid w:val="00B36ED8"/>
    <w:rsid w:val="00B85DA1"/>
    <w:rsid w:val="00B90CEC"/>
    <w:rsid w:val="00C20AA5"/>
    <w:rsid w:val="00C37345"/>
    <w:rsid w:val="00C63C89"/>
    <w:rsid w:val="00C768F2"/>
    <w:rsid w:val="00C82980"/>
    <w:rsid w:val="00C91068"/>
    <w:rsid w:val="00C9373D"/>
    <w:rsid w:val="00CA2BE1"/>
    <w:rsid w:val="00D10DB6"/>
    <w:rsid w:val="00D166D5"/>
    <w:rsid w:val="00D32C79"/>
    <w:rsid w:val="00D849C6"/>
    <w:rsid w:val="00D86907"/>
    <w:rsid w:val="00D9001B"/>
    <w:rsid w:val="00DB2062"/>
    <w:rsid w:val="00DD23A0"/>
    <w:rsid w:val="00DE294F"/>
    <w:rsid w:val="00E0120C"/>
    <w:rsid w:val="00E66B49"/>
    <w:rsid w:val="00EB44FE"/>
    <w:rsid w:val="00EE5C87"/>
    <w:rsid w:val="00EF1DB0"/>
    <w:rsid w:val="00F73002"/>
    <w:rsid w:val="00F8607E"/>
    <w:rsid w:val="00F96837"/>
    <w:rsid w:val="00F97508"/>
    <w:rsid w:val="00FA1C44"/>
    <w:rsid w:val="00FB6F49"/>
    <w:rsid w:val="00FD4D2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D999DE"/>
  <w15:docId w15:val="{A1D70F6F-1AA1-4EAE-B365-A98A471F7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E03"/>
    <w:rPr>
      <w:rFonts w:eastAsia="Times New Roman"/>
      <w:lang w:eastAsia="zh-CN"/>
    </w:rPr>
  </w:style>
  <w:style w:type="paragraph" w:styleId="Ttulo2">
    <w:name w:val="heading 2"/>
    <w:basedOn w:val="Normal"/>
    <w:next w:val="Normal"/>
    <w:qFormat/>
    <w:rsid w:val="00627E03"/>
    <w:pPr>
      <w:keepNext/>
      <w:jc w:val="center"/>
      <w:outlineLvl w:val="1"/>
    </w:pPr>
    <w:rPr>
      <w:b/>
      <w:bCs/>
      <w:sz w:val="44"/>
      <w:szCs w:val="44"/>
      <w:lang w:eastAsia="pt-BR"/>
    </w:rPr>
  </w:style>
  <w:style w:type="paragraph" w:styleId="Ttulo5">
    <w:name w:val="heading 5"/>
    <w:basedOn w:val="Normal"/>
    <w:next w:val="Normal"/>
    <w:qFormat/>
    <w:rsid w:val="00627E03"/>
    <w:pPr>
      <w:keepNext/>
      <w:jc w:val="center"/>
      <w:outlineLvl w:val="4"/>
    </w:pPr>
    <w:rPr>
      <w:b/>
      <w:bCs/>
      <w:sz w:val="40"/>
      <w:szCs w:val="40"/>
      <w:lang w:eastAsia="pt-BR"/>
    </w:rPr>
  </w:style>
  <w:style w:type="paragraph" w:styleId="Ttulo6">
    <w:name w:val="heading 6"/>
    <w:basedOn w:val="Normal"/>
    <w:next w:val="Normal"/>
    <w:qFormat/>
    <w:rsid w:val="00627E03"/>
    <w:pPr>
      <w:keepNext/>
      <w:jc w:val="both"/>
      <w:outlineLvl w:val="5"/>
    </w:pPr>
    <w:rPr>
      <w:b/>
      <w:bCs/>
      <w:sz w:val="28"/>
      <w:szCs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4A5F38"/>
    <w:pPr>
      <w:widowControl w:val="0"/>
      <w:suppressAutoHyphens/>
      <w:autoSpaceDN w:val="0"/>
      <w:textAlignment w:val="baseline"/>
    </w:pPr>
    <w:rPr>
      <w:rFonts w:eastAsia="Times New Roman"/>
      <w:kern w:val="3"/>
    </w:rPr>
  </w:style>
  <w:style w:type="character" w:styleId="Hyperlink">
    <w:name w:val="Hyperlink"/>
    <w:basedOn w:val="Fontepargpadro"/>
    <w:uiPriority w:val="99"/>
    <w:unhideWhenUsed/>
    <w:rsid w:val="008A5663"/>
    <w:rPr>
      <w:color w:val="0000FF" w:themeColor="hyperlink"/>
      <w:u w:val="single"/>
    </w:rPr>
  </w:style>
  <w:style w:type="paragraph" w:styleId="Ttulo">
    <w:name w:val="Title"/>
    <w:basedOn w:val="Normal"/>
    <w:link w:val="TtuloChar"/>
    <w:qFormat/>
    <w:rsid w:val="00977101"/>
    <w:pPr>
      <w:numPr>
        <w:numId w:val="1"/>
      </w:numPr>
      <w:tabs>
        <w:tab w:val="left" w:pos="284"/>
      </w:tabs>
      <w:spacing w:line="276" w:lineRule="auto"/>
      <w:jc w:val="both"/>
    </w:pPr>
    <w:rPr>
      <w:rFonts w:ascii="Calibri" w:hAnsi="Calibri" w:cs="Arial"/>
      <w:b/>
      <w:sz w:val="22"/>
      <w:szCs w:val="22"/>
      <w:lang w:eastAsia="pt-BR"/>
    </w:rPr>
  </w:style>
  <w:style w:type="character" w:customStyle="1" w:styleId="TtuloChar">
    <w:name w:val="Título Char"/>
    <w:basedOn w:val="Fontepargpadro"/>
    <w:link w:val="Ttulo"/>
    <w:rsid w:val="00977101"/>
    <w:rPr>
      <w:rFonts w:ascii="Calibri" w:eastAsia="Times New Roman" w:hAnsi="Calibri" w:cs="Arial"/>
      <w:b/>
      <w:sz w:val="22"/>
      <w:szCs w:val="22"/>
    </w:rPr>
  </w:style>
  <w:style w:type="paragraph" w:styleId="PargrafodaLista">
    <w:name w:val="List Paragraph"/>
    <w:basedOn w:val="Normal"/>
    <w:uiPriority w:val="34"/>
    <w:qFormat/>
    <w:rsid w:val="002B7115"/>
    <w:pPr>
      <w:ind w:left="720"/>
      <w:contextualSpacing/>
    </w:pPr>
  </w:style>
  <w:style w:type="paragraph" w:customStyle="1" w:styleId="Standard">
    <w:name w:val="Standard"/>
    <w:rsid w:val="00FD4D2E"/>
    <w:pPr>
      <w:suppressAutoHyphens/>
      <w:autoSpaceDN w:val="0"/>
      <w:textAlignment w:val="baseline"/>
    </w:pPr>
    <w:rPr>
      <w:rFonts w:eastAsia="Times New Roman"/>
      <w:kern w:val="3"/>
      <w:sz w:val="24"/>
      <w:szCs w:val="24"/>
      <w:lang w:eastAsia="ar-SA"/>
    </w:rPr>
  </w:style>
  <w:style w:type="paragraph" w:styleId="Textodebalo">
    <w:name w:val="Balloon Text"/>
    <w:basedOn w:val="Normal"/>
    <w:link w:val="TextodebaloChar"/>
    <w:uiPriority w:val="99"/>
    <w:semiHidden/>
    <w:unhideWhenUsed/>
    <w:rsid w:val="00712D3B"/>
    <w:rPr>
      <w:rFonts w:ascii="Tahoma" w:hAnsi="Tahoma" w:cs="Tahoma"/>
      <w:sz w:val="16"/>
      <w:szCs w:val="16"/>
    </w:rPr>
  </w:style>
  <w:style w:type="character" w:customStyle="1" w:styleId="TextodebaloChar">
    <w:name w:val="Texto de balão Char"/>
    <w:basedOn w:val="Fontepargpadro"/>
    <w:link w:val="Textodebalo"/>
    <w:uiPriority w:val="99"/>
    <w:semiHidden/>
    <w:rsid w:val="00712D3B"/>
    <w:rPr>
      <w:rFonts w:ascii="Tahoma" w:eastAsia="Times New Roman" w:hAnsi="Tahoma" w:cs="Tahoma"/>
      <w:sz w:val="16"/>
      <w:szCs w:val="16"/>
      <w:lang w:eastAsia="zh-CN"/>
    </w:rPr>
  </w:style>
  <w:style w:type="character" w:styleId="Refdecomentrio">
    <w:name w:val="annotation reference"/>
    <w:basedOn w:val="Fontepargpadro"/>
    <w:uiPriority w:val="99"/>
    <w:semiHidden/>
    <w:unhideWhenUsed/>
    <w:rsid w:val="00B85DA1"/>
    <w:rPr>
      <w:sz w:val="16"/>
      <w:szCs w:val="16"/>
    </w:rPr>
  </w:style>
  <w:style w:type="paragraph" w:styleId="Textodecomentrio">
    <w:name w:val="annotation text"/>
    <w:basedOn w:val="Normal"/>
    <w:link w:val="TextodecomentrioChar"/>
    <w:uiPriority w:val="99"/>
    <w:semiHidden/>
    <w:unhideWhenUsed/>
    <w:rsid w:val="00B85DA1"/>
  </w:style>
  <w:style w:type="character" w:customStyle="1" w:styleId="TextodecomentrioChar">
    <w:name w:val="Texto de comentário Char"/>
    <w:basedOn w:val="Fontepargpadro"/>
    <w:link w:val="Textodecomentrio"/>
    <w:uiPriority w:val="99"/>
    <w:semiHidden/>
    <w:rsid w:val="00B85DA1"/>
    <w:rPr>
      <w:rFonts w:eastAsia="Times New Roman"/>
      <w:lang w:eastAsia="zh-CN"/>
    </w:rPr>
  </w:style>
  <w:style w:type="paragraph" w:styleId="Assuntodocomentrio">
    <w:name w:val="annotation subject"/>
    <w:basedOn w:val="Textodecomentrio"/>
    <w:next w:val="Textodecomentrio"/>
    <w:link w:val="AssuntodocomentrioChar"/>
    <w:uiPriority w:val="99"/>
    <w:semiHidden/>
    <w:unhideWhenUsed/>
    <w:rsid w:val="00B85DA1"/>
    <w:rPr>
      <w:b/>
      <w:bCs/>
    </w:rPr>
  </w:style>
  <w:style w:type="character" w:customStyle="1" w:styleId="AssuntodocomentrioChar">
    <w:name w:val="Assunto do comentário Char"/>
    <w:basedOn w:val="TextodecomentrioChar"/>
    <w:link w:val="Assuntodocomentrio"/>
    <w:uiPriority w:val="99"/>
    <w:semiHidden/>
    <w:rsid w:val="00B85DA1"/>
    <w:rPr>
      <w:rFonts w:eastAsia="Times New Roman"/>
      <w:b/>
      <w:bCs/>
      <w:lang w:eastAsia="zh-CN"/>
    </w:rPr>
  </w:style>
  <w:style w:type="paragraph" w:styleId="Cabealho">
    <w:name w:val="header"/>
    <w:basedOn w:val="Normal"/>
    <w:link w:val="CabealhoChar"/>
    <w:uiPriority w:val="99"/>
    <w:unhideWhenUsed/>
    <w:rsid w:val="00B85DA1"/>
    <w:pPr>
      <w:tabs>
        <w:tab w:val="center" w:pos="4252"/>
        <w:tab w:val="right" w:pos="8504"/>
      </w:tabs>
    </w:pPr>
  </w:style>
  <w:style w:type="character" w:customStyle="1" w:styleId="CabealhoChar">
    <w:name w:val="Cabeçalho Char"/>
    <w:basedOn w:val="Fontepargpadro"/>
    <w:link w:val="Cabealho"/>
    <w:uiPriority w:val="99"/>
    <w:rsid w:val="00B85DA1"/>
    <w:rPr>
      <w:rFonts w:eastAsia="Times New Roman"/>
      <w:lang w:eastAsia="zh-CN"/>
    </w:rPr>
  </w:style>
  <w:style w:type="paragraph" w:styleId="Rodap">
    <w:name w:val="footer"/>
    <w:basedOn w:val="Normal"/>
    <w:link w:val="RodapChar"/>
    <w:uiPriority w:val="99"/>
    <w:unhideWhenUsed/>
    <w:rsid w:val="00B85DA1"/>
    <w:pPr>
      <w:tabs>
        <w:tab w:val="center" w:pos="4252"/>
        <w:tab w:val="right" w:pos="8504"/>
      </w:tabs>
    </w:pPr>
  </w:style>
  <w:style w:type="character" w:customStyle="1" w:styleId="RodapChar">
    <w:name w:val="Rodapé Char"/>
    <w:basedOn w:val="Fontepargpadro"/>
    <w:link w:val="Rodap"/>
    <w:uiPriority w:val="99"/>
    <w:rsid w:val="00B85DA1"/>
    <w:rPr>
      <w:rFonts w:eastAsia="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leitoral.sindgestorpe@gmail.com" TargetMode="External"/><Relationship Id="rId3" Type="http://schemas.openxmlformats.org/officeDocument/2006/relationships/settings" Target="settings.xml"/><Relationship Id="rId7" Type="http://schemas.openxmlformats.org/officeDocument/2006/relationships/hyperlink" Target="mailto:eleitoral.sindgestorp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30</Pages>
  <Words>6580</Words>
  <Characters>35538</Characters>
  <Application>Microsoft Office Word</Application>
  <DocSecurity>0</DocSecurity>
  <Lines>296</Lines>
  <Paragraphs>84</Paragraphs>
  <ScaleCrop>false</ScaleCrop>
  <HeadingPairs>
    <vt:vector size="2" baseType="variant">
      <vt:variant>
        <vt:lpstr>Título</vt:lpstr>
      </vt:variant>
      <vt:variant>
        <vt:i4>1</vt:i4>
      </vt:variant>
    </vt:vector>
  </HeadingPairs>
  <TitlesOfParts>
    <vt:vector size="1" baseType="lpstr">
      <vt:lpstr>Modelo de Edital de Convocação – Eleições Sindicais</vt:lpstr>
    </vt:vector>
  </TitlesOfParts>
  <Company>senar</Company>
  <LinksUpToDate>false</LinksUpToDate>
  <CharactersWithSpaces>42034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Edital de Convocação – Eleições Sindicais</dc:title>
  <dc:creator>senar</dc:creator>
  <cp:lastModifiedBy>Marcos Vinicius da Silva Filho</cp:lastModifiedBy>
  <cp:revision>3</cp:revision>
  <cp:lastPrinted>2018-10-22T13:12:00Z</cp:lastPrinted>
  <dcterms:created xsi:type="dcterms:W3CDTF">2022-11-10T13:48:00Z</dcterms:created>
  <dcterms:modified xsi:type="dcterms:W3CDTF">2022-11-10T13:51:00Z</dcterms:modified>
</cp:coreProperties>
</file>